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42361" w14:textId="69E8DD39" w:rsidR="00BB46DC" w:rsidRDefault="00913A5F" w:rsidP="00913A5F">
      <w:pPr>
        <w:pStyle w:val="Titre1"/>
        <w:jc w:val="right"/>
      </w:pPr>
      <w:r w:rsidRPr="00276031">
        <w:rPr>
          <w:rFonts w:ascii="Marianne" w:hAnsi="Marianne"/>
          <w:sz w:val="22"/>
          <w:szCs w:val="22"/>
        </w:rPr>
        <w:t>Direction de la</w:t>
      </w:r>
      <w:r>
        <w:rPr>
          <w:rFonts w:ascii="Marianne" w:hAnsi="Marianne"/>
          <w:sz w:val="22"/>
          <w:szCs w:val="22"/>
        </w:rPr>
        <w:t xml:space="preserve"> </w:t>
      </w:r>
      <w:r w:rsidRPr="00276031">
        <w:rPr>
          <w:rFonts w:ascii="Marianne" w:hAnsi="Marianne"/>
          <w:sz w:val="22"/>
          <w:szCs w:val="22"/>
        </w:rPr>
        <w:t>recherche, des études, de l’évaluation et des statistiques</w:t>
      </w:r>
    </w:p>
    <w:p w14:paraId="57C7AAB3" w14:textId="77777777" w:rsidR="009C201D" w:rsidRDefault="009C201D" w:rsidP="009C201D"/>
    <w:p w14:paraId="21EC6DF8" w14:textId="77777777" w:rsidR="009C201D" w:rsidRPr="009C201D" w:rsidRDefault="009C201D" w:rsidP="009C201D"/>
    <w:p w14:paraId="525B3A12" w14:textId="77777777" w:rsidR="009C201D" w:rsidRDefault="009C201D" w:rsidP="00883052"/>
    <w:p w14:paraId="10CFAC8B" w14:textId="77777777" w:rsidR="009C201D" w:rsidRDefault="009C201D" w:rsidP="00883052"/>
    <w:p w14:paraId="0AA9E112" w14:textId="77777777" w:rsidR="00EF662E" w:rsidRDefault="00EF662E" w:rsidP="00883052"/>
    <w:p w14:paraId="64870842" w14:textId="77777777" w:rsidR="00EF662E" w:rsidRDefault="00EF662E" w:rsidP="00883052"/>
    <w:p w14:paraId="408786BD" w14:textId="77777777" w:rsidR="00EF662E" w:rsidRDefault="00EF662E" w:rsidP="00883052"/>
    <w:p w14:paraId="4A09DA1E" w14:textId="77777777" w:rsidR="00EF662E" w:rsidRDefault="00EF662E" w:rsidP="00883052"/>
    <w:p w14:paraId="113FC5D1" w14:textId="77777777" w:rsidR="00EF662E" w:rsidRDefault="00EF662E" w:rsidP="00883052"/>
    <w:p w14:paraId="209699D9" w14:textId="77777777" w:rsidR="00EF662E" w:rsidRDefault="00EF662E" w:rsidP="00883052"/>
    <w:p w14:paraId="6C4FB33B" w14:textId="77777777" w:rsidR="00EF662E" w:rsidRDefault="00EF662E" w:rsidP="00883052"/>
    <w:p w14:paraId="0A1B0879" w14:textId="77777777" w:rsidR="009C201D" w:rsidRPr="00973C09" w:rsidRDefault="009C201D" w:rsidP="00883052"/>
    <w:p w14:paraId="4A20B15E" w14:textId="78364A3A" w:rsidR="00D5340A" w:rsidRPr="00EF662E" w:rsidRDefault="004F376E" w:rsidP="0D682398">
      <w:pPr>
        <w:spacing w:before="240"/>
        <w:ind w:firstLine="6"/>
        <w:jc w:val="center"/>
        <w:rPr>
          <w:rFonts w:ascii="Marianne" w:hAnsi="Marianne"/>
          <w:b/>
          <w:bCs/>
          <w:smallCaps/>
          <w:kern w:val="24"/>
          <w:sz w:val="22"/>
          <w:szCs w:val="22"/>
          <w:highlight w:val="yellow"/>
        </w:rPr>
      </w:pPr>
      <w:r w:rsidRPr="0D682398">
        <w:rPr>
          <w:rFonts w:ascii="Marianne" w:hAnsi="Marianne"/>
          <w:b/>
          <w:bCs/>
          <w:sz w:val="22"/>
          <w:szCs w:val="22"/>
        </w:rPr>
        <w:t xml:space="preserve">Numéro de consultation : </w:t>
      </w:r>
      <w:r w:rsidR="00D5340A" w:rsidRPr="6571D909">
        <w:rPr>
          <w:rFonts w:ascii="Marianne" w:hAnsi="Marianne"/>
          <w:b/>
          <w:bCs/>
          <w:smallCaps/>
          <w:kern w:val="24"/>
          <w:sz w:val="22"/>
          <w:szCs w:val="22"/>
        </w:rPr>
        <w:t>MARCHE N°</w:t>
      </w:r>
      <w:r w:rsidR="058B3502" w:rsidRPr="6571D909">
        <w:rPr>
          <w:rFonts w:ascii="Marianne" w:hAnsi="Marianne"/>
          <w:b/>
          <w:bCs/>
          <w:smallCaps/>
          <w:kern w:val="24"/>
          <w:sz w:val="22"/>
          <w:szCs w:val="22"/>
        </w:rPr>
        <w:t xml:space="preserve"> DREES-347 – </w:t>
      </w:r>
      <w:r w:rsidR="6C538C42" w:rsidRPr="6571D909">
        <w:rPr>
          <w:rFonts w:ascii="Marianne" w:hAnsi="Marianne"/>
          <w:b/>
          <w:bCs/>
          <w:smallCaps/>
          <w:sz w:val="22"/>
          <w:szCs w:val="22"/>
        </w:rPr>
        <w:t>PRA021362</w:t>
      </w:r>
    </w:p>
    <w:p w14:paraId="634151D1" w14:textId="77777777" w:rsidR="00C51D09" w:rsidRPr="00973C09" w:rsidRDefault="00C51D09" w:rsidP="00883052"/>
    <w:p w14:paraId="5BECA3A1" w14:textId="77777777" w:rsidR="00C51D09" w:rsidRDefault="00C51D09" w:rsidP="00883052"/>
    <w:p w14:paraId="1A8B9513" w14:textId="77777777" w:rsidR="00EF662E" w:rsidRDefault="00EF662E" w:rsidP="00883052"/>
    <w:p w14:paraId="4EE2CB3F" w14:textId="77777777" w:rsidR="00EF662E" w:rsidRDefault="00EF662E" w:rsidP="00883052"/>
    <w:p w14:paraId="14FD43F4" w14:textId="77777777" w:rsidR="00EF662E" w:rsidRPr="00973C09" w:rsidRDefault="00EF662E" w:rsidP="00883052"/>
    <w:p w14:paraId="204E3620" w14:textId="77777777" w:rsidR="00BB46DC" w:rsidRPr="00973C09" w:rsidRDefault="00BB46DC" w:rsidP="00883052"/>
    <w:p w14:paraId="737F2CE8" w14:textId="77777777" w:rsidR="0073633B" w:rsidRPr="00973C09" w:rsidRDefault="0073633B" w:rsidP="0073633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2" w:color="auto"/>
        </w:pBdr>
        <w:tabs>
          <w:tab w:val="left" w:pos="-567"/>
          <w:tab w:val="left" w:pos="0"/>
        </w:tabs>
        <w:suppressAutoHyphens/>
        <w:ind w:right="29"/>
        <w:jc w:val="center"/>
        <w:rPr>
          <w:b/>
          <w:sz w:val="28"/>
        </w:rPr>
      </w:pPr>
    </w:p>
    <w:p w14:paraId="70EAC4D4" w14:textId="0373FA72" w:rsidR="0073633B" w:rsidRPr="00EF662E" w:rsidRDefault="00EF662E" w:rsidP="6571D90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2" w:color="auto"/>
        </w:pBdr>
        <w:suppressAutoHyphens/>
        <w:ind w:right="29"/>
        <w:jc w:val="center"/>
        <w:rPr>
          <w:rFonts w:ascii="Marianne" w:hAnsi="Marianne"/>
          <w:b/>
          <w:bCs/>
          <w:color w:val="0070C0"/>
        </w:rPr>
      </w:pPr>
      <w:r w:rsidRPr="6571D909">
        <w:rPr>
          <w:rFonts w:ascii="Marianne" w:eastAsia="Calibri" w:hAnsi="Marianne" w:cs="Calibri"/>
          <w:b/>
          <w:bCs/>
          <w:smallCaps/>
        </w:rPr>
        <w:t xml:space="preserve">MARCHÉ PUBLIC RELATIF À LA </w:t>
      </w:r>
      <w:r w:rsidR="001F2F1E" w:rsidRPr="6571D909">
        <w:rPr>
          <w:rFonts w:ascii="Marianne" w:hAnsi="Marianne"/>
          <w:b/>
          <w:bCs/>
          <w:color w:val="0070C0"/>
        </w:rPr>
        <w:t>Tierce maintenance applicative de l’application ELISƐ</w:t>
      </w:r>
    </w:p>
    <w:p w14:paraId="798DDF4A" w14:textId="77777777" w:rsidR="00973C09" w:rsidRPr="00EF662E" w:rsidRDefault="00973C09" w:rsidP="0073633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2" w:color="auto"/>
        </w:pBdr>
        <w:tabs>
          <w:tab w:val="left" w:pos="-567"/>
          <w:tab w:val="left" w:pos="0"/>
        </w:tabs>
        <w:suppressAutoHyphens/>
        <w:ind w:right="29"/>
        <w:jc w:val="center"/>
        <w:rPr>
          <w:rFonts w:ascii="Marianne" w:hAnsi="Marianne"/>
          <w:b/>
        </w:rPr>
      </w:pPr>
    </w:p>
    <w:p w14:paraId="52BC17D6" w14:textId="4E6A86DB" w:rsidR="00973C09" w:rsidRPr="00EF662E" w:rsidRDefault="00382BAA" w:rsidP="0073633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2" w:color="auto"/>
        </w:pBdr>
        <w:tabs>
          <w:tab w:val="left" w:pos="-567"/>
          <w:tab w:val="left" w:pos="0"/>
        </w:tabs>
        <w:suppressAutoHyphens/>
        <w:ind w:right="29"/>
        <w:jc w:val="center"/>
        <w:rPr>
          <w:rFonts w:ascii="Marianne" w:hAnsi="Marianne"/>
          <w:b/>
        </w:rPr>
      </w:pPr>
      <w:r w:rsidRPr="00EF662E">
        <w:rPr>
          <w:rFonts w:ascii="Marianne" w:hAnsi="Marianne"/>
          <w:b/>
        </w:rPr>
        <w:t xml:space="preserve">CADRE DE REPONSE TECHNIQUE A REMPLIR </w:t>
      </w:r>
      <w:r w:rsidRPr="00EF662E">
        <w:rPr>
          <w:rFonts w:ascii="Marianne" w:hAnsi="Marianne"/>
          <w:b/>
          <w:u w:val="single"/>
        </w:rPr>
        <w:t>OBLIGATOIREMENT</w:t>
      </w:r>
      <w:r w:rsidRPr="00EF662E">
        <w:rPr>
          <w:rFonts w:ascii="Marianne" w:hAnsi="Marianne"/>
          <w:b/>
        </w:rPr>
        <w:t xml:space="preserve"> PAR LE CANDIDAT</w:t>
      </w:r>
    </w:p>
    <w:p w14:paraId="14EB539F" w14:textId="77777777" w:rsidR="00973C09" w:rsidRPr="00973C09" w:rsidRDefault="00973C09" w:rsidP="0073633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2" w:color="auto"/>
        </w:pBdr>
        <w:tabs>
          <w:tab w:val="left" w:pos="-567"/>
          <w:tab w:val="left" w:pos="0"/>
        </w:tabs>
        <w:suppressAutoHyphens/>
        <w:ind w:right="29"/>
        <w:jc w:val="center"/>
        <w:rPr>
          <w:b/>
          <w:sz w:val="28"/>
        </w:rPr>
      </w:pPr>
    </w:p>
    <w:p w14:paraId="22F3BD4D" w14:textId="77777777" w:rsidR="009C201D" w:rsidRDefault="009C201D" w:rsidP="009C201D">
      <w:pPr>
        <w:jc w:val="center"/>
        <w:rPr>
          <w:b/>
          <w:sz w:val="22"/>
          <w:szCs w:val="22"/>
        </w:rPr>
      </w:pPr>
    </w:p>
    <w:p w14:paraId="749787CA" w14:textId="35352A0F" w:rsidR="00EF662E" w:rsidRDefault="00EF662E">
      <w:pPr>
        <w:tabs>
          <w:tab w:val="clear" w:pos="2265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539B3F0A" w14:textId="77777777" w:rsidR="009C201D" w:rsidRDefault="009C201D" w:rsidP="009C201D">
      <w:pPr>
        <w:jc w:val="center"/>
        <w:rPr>
          <w:b/>
          <w:sz w:val="22"/>
          <w:szCs w:val="22"/>
        </w:rPr>
      </w:pPr>
    </w:p>
    <w:p w14:paraId="5554B559" w14:textId="77777777" w:rsidR="00EF662E" w:rsidRPr="00CD516D" w:rsidRDefault="00EF662E" w:rsidP="00EF662E">
      <w:pPr>
        <w:widowControl w:val="0"/>
        <w:jc w:val="both"/>
        <w:rPr>
          <w:rFonts w:ascii="Marianne" w:eastAsia="Calibri" w:hAnsi="Marianne" w:cstheme="minorHAnsi"/>
        </w:rPr>
      </w:pPr>
      <w:r w:rsidRPr="00CD516D">
        <w:rPr>
          <w:rFonts w:ascii="Marianne" w:eastAsia="Calibri" w:hAnsi="Marianne" w:cstheme="minorHAnsi"/>
          <w:b/>
          <w:bCs/>
          <w:u w:val="single"/>
        </w:rPr>
        <w:t>Présentation </w:t>
      </w:r>
      <w:r w:rsidRPr="00CD516D">
        <w:rPr>
          <w:rFonts w:ascii="Marianne" w:eastAsia="Calibri" w:hAnsi="Marianne" w:cstheme="minorHAnsi"/>
        </w:rPr>
        <w:t xml:space="preserve">: </w:t>
      </w:r>
    </w:p>
    <w:p w14:paraId="023AC935" w14:textId="77777777" w:rsidR="0034175D" w:rsidRDefault="0034175D" w:rsidP="00EF662E">
      <w:pPr>
        <w:widowControl w:val="0"/>
        <w:jc w:val="both"/>
        <w:rPr>
          <w:rFonts w:ascii="Marianne" w:eastAsia="Calibri" w:hAnsi="Marianne" w:cstheme="minorHAnsi"/>
        </w:rPr>
      </w:pPr>
    </w:p>
    <w:p w14:paraId="1923A7E9" w14:textId="18760216" w:rsidR="00EF662E" w:rsidRDefault="00EF662E" w:rsidP="00EF662E">
      <w:pPr>
        <w:widowControl w:val="0"/>
        <w:jc w:val="both"/>
        <w:rPr>
          <w:rFonts w:ascii="Marianne" w:eastAsia="Calibri" w:hAnsi="Marianne" w:cstheme="minorHAnsi"/>
        </w:rPr>
      </w:pPr>
      <w:r w:rsidRPr="00CD516D">
        <w:rPr>
          <w:rFonts w:ascii="Marianne" w:eastAsia="Calibri" w:hAnsi="Marianne" w:cstheme="minorHAnsi"/>
        </w:rPr>
        <w:t xml:space="preserve">Le soumissionnaire remplit </w:t>
      </w:r>
      <w:r w:rsidRPr="00EF662E">
        <w:rPr>
          <w:rFonts w:ascii="Marianne" w:eastAsia="Calibri" w:hAnsi="Marianne" w:cstheme="minorHAnsi"/>
          <w:u w:val="single"/>
        </w:rPr>
        <w:t>obligatoirement</w:t>
      </w:r>
      <w:r w:rsidRPr="00CD516D">
        <w:rPr>
          <w:rFonts w:ascii="Marianne" w:eastAsia="Calibri" w:hAnsi="Marianne" w:cstheme="minorHAnsi"/>
        </w:rPr>
        <w:t xml:space="preserve"> le présent cadre de réponse.</w:t>
      </w:r>
    </w:p>
    <w:p w14:paraId="73F85230" w14:textId="77777777" w:rsidR="0034175D" w:rsidRDefault="0034175D" w:rsidP="00EF662E">
      <w:pPr>
        <w:widowControl w:val="0"/>
        <w:jc w:val="both"/>
        <w:rPr>
          <w:rFonts w:ascii="Marianne" w:eastAsia="Calibri" w:hAnsi="Marianne" w:cstheme="minorHAnsi"/>
        </w:rPr>
      </w:pPr>
    </w:p>
    <w:p w14:paraId="451B4A02" w14:textId="71425B06" w:rsidR="00EF662E" w:rsidRDefault="00EF662E" w:rsidP="00EF662E">
      <w:pPr>
        <w:widowControl w:val="0"/>
        <w:jc w:val="both"/>
        <w:rPr>
          <w:rFonts w:ascii="Marianne" w:eastAsia="Calibri" w:hAnsi="Marianne" w:cstheme="minorHAnsi"/>
          <w:b/>
          <w:color w:val="FF0000"/>
          <w:u w:val="single"/>
        </w:rPr>
      </w:pPr>
      <w:r w:rsidRPr="00CD516D">
        <w:rPr>
          <w:rFonts w:ascii="Marianne" w:eastAsia="Calibri" w:hAnsi="Marianne" w:cstheme="minorHAnsi"/>
        </w:rPr>
        <w:t>Afin de faciliter l’évaluation de son offre</w:t>
      </w:r>
      <w:r>
        <w:rPr>
          <w:rFonts w:ascii="Marianne" w:eastAsia="Calibri" w:hAnsi="Marianne" w:cstheme="minorHAnsi"/>
        </w:rPr>
        <w:t xml:space="preserve">, </w:t>
      </w:r>
      <w:r>
        <w:rPr>
          <w:rFonts w:ascii="Marianne" w:eastAsia="Calibri" w:hAnsi="Marianne" w:cstheme="minorHAnsi"/>
          <w:b/>
          <w:color w:val="FF0000"/>
          <w:u w:val="single"/>
        </w:rPr>
        <w:t xml:space="preserve">le </w:t>
      </w:r>
      <w:r w:rsidRPr="00CD516D">
        <w:rPr>
          <w:rFonts w:ascii="Marianne" w:eastAsia="Calibri" w:hAnsi="Marianne" w:cstheme="minorHAnsi"/>
          <w:b/>
          <w:color w:val="FF0000"/>
          <w:u w:val="single"/>
        </w:rPr>
        <w:t>soumissionnaire renseigne ce cadre de réponse sans le modifier (sans supprimer les lignes ou les tableaux qu</w:t>
      </w:r>
      <w:r w:rsidR="0034175D">
        <w:rPr>
          <w:rFonts w:ascii="Marianne" w:eastAsia="Calibri" w:hAnsi="Marianne" w:cstheme="minorHAnsi"/>
          <w:b/>
          <w:color w:val="FF0000"/>
          <w:u w:val="single"/>
        </w:rPr>
        <w:t>i ne s</w:t>
      </w:r>
      <w:r w:rsidRPr="00CD516D">
        <w:rPr>
          <w:rFonts w:ascii="Marianne" w:eastAsia="Calibri" w:hAnsi="Marianne" w:cstheme="minorHAnsi"/>
          <w:b/>
          <w:color w:val="FF0000"/>
          <w:u w:val="single"/>
        </w:rPr>
        <w:t>ont pas utilisés).</w:t>
      </w:r>
    </w:p>
    <w:p w14:paraId="080AD40F" w14:textId="77777777" w:rsidR="00EF662E" w:rsidRPr="00EF662E" w:rsidRDefault="00EF662E" w:rsidP="00EF662E">
      <w:pPr>
        <w:widowControl w:val="0"/>
        <w:jc w:val="both"/>
        <w:rPr>
          <w:rFonts w:ascii="Marianne" w:eastAsia="Calibri" w:hAnsi="Marianne" w:cstheme="minorHAnsi"/>
        </w:rPr>
      </w:pPr>
    </w:p>
    <w:p w14:paraId="1741312E" w14:textId="22AF9607" w:rsidR="00EF662E" w:rsidRPr="00CD516D" w:rsidRDefault="00EF662E" w:rsidP="00EF662E">
      <w:pPr>
        <w:pStyle w:val="Titre4"/>
        <w:spacing w:before="120" w:after="120"/>
        <w:jc w:val="left"/>
        <w:rPr>
          <w:rFonts w:ascii="Marianne" w:hAnsi="Marianne" w:cs="Calibri"/>
          <w:sz w:val="22"/>
          <w:szCs w:val="22"/>
        </w:rPr>
      </w:pPr>
      <w:r>
        <w:rPr>
          <w:rFonts w:ascii="Marianne" w:hAnsi="Marianne" w:cs="Calibri"/>
          <w:sz w:val="22"/>
          <w:szCs w:val="22"/>
        </w:rPr>
        <w:t>LE</w:t>
      </w:r>
      <w:r w:rsidRPr="00CD516D">
        <w:rPr>
          <w:rFonts w:ascii="Marianne" w:hAnsi="Marianne" w:cs="Calibri"/>
          <w:sz w:val="22"/>
          <w:szCs w:val="22"/>
        </w:rPr>
        <w:t xml:space="preserve"> SOUMISSIONNAIRE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10880"/>
      </w:tblGrid>
      <w:tr w:rsidR="00EF662E" w:rsidRPr="00CD516D" w14:paraId="7FCCF429" w14:textId="77777777">
        <w:tc>
          <w:tcPr>
            <w:tcW w:w="3114" w:type="dxa"/>
          </w:tcPr>
          <w:p w14:paraId="3B087539" w14:textId="77777777" w:rsidR="00EF662E" w:rsidRPr="00CD516D" w:rsidRDefault="00EF662E">
            <w:pPr>
              <w:rPr>
                <w:rFonts w:ascii="Marianne" w:hAnsi="Marianne"/>
              </w:rPr>
            </w:pPr>
            <w:r w:rsidRPr="00CD516D">
              <w:rPr>
                <w:rFonts w:ascii="Marianne" w:hAnsi="Marianne"/>
              </w:rPr>
              <w:t>Nom de l’entreprise</w:t>
            </w:r>
          </w:p>
        </w:tc>
        <w:tc>
          <w:tcPr>
            <w:tcW w:w="10880" w:type="dxa"/>
          </w:tcPr>
          <w:p w14:paraId="4E85D86F" w14:textId="77777777" w:rsidR="00EF662E" w:rsidRPr="00CD516D" w:rsidRDefault="00EF662E">
            <w:pPr>
              <w:rPr>
                <w:rFonts w:ascii="Marianne" w:hAnsi="Marianne"/>
              </w:rPr>
            </w:pPr>
          </w:p>
        </w:tc>
      </w:tr>
      <w:tr w:rsidR="00EF662E" w:rsidRPr="00CD516D" w14:paraId="2A92903D" w14:textId="77777777">
        <w:tc>
          <w:tcPr>
            <w:tcW w:w="3114" w:type="dxa"/>
          </w:tcPr>
          <w:p w14:paraId="74BFC0ED" w14:textId="77777777" w:rsidR="00EF662E" w:rsidRPr="00CD516D" w:rsidRDefault="00EF662E">
            <w:pPr>
              <w:rPr>
                <w:rFonts w:ascii="Marianne" w:hAnsi="Marianne"/>
              </w:rPr>
            </w:pPr>
            <w:r w:rsidRPr="00CD516D">
              <w:rPr>
                <w:rFonts w:ascii="Marianne" w:hAnsi="Marianne"/>
              </w:rPr>
              <w:t>Adresse du siège social</w:t>
            </w:r>
          </w:p>
        </w:tc>
        <w:tc>
          <w:tcPr>
            <w:tcW w:w="10880" w:type="dxa"/>
          </w:tcPr>
          <w:p w14:paraId="7B5943FF" w14:textId="77777777" w:rsidR="00EF662E" w:rsidRPr="00CD516D" w:rsidRDefault="00EF662E">
            <w:pPr>
              <w:rPr>
                <w:rFonts w:ascii="Marianne" w:hAnsi="Marianne"/>
              </w:rPr>
            </w:pPr>
          </w:p>
        </w:tc>
      </w:tr>
      <w:tr w:rsidR="00EF662E" w:rsidRPr="00CD516D" w14:paraId="7DDF692D" w14:textId="77777777">
        <w:tc>
          <w:tcPr>
            <w:tcW w:w="3114" w:type="dxa"/>
          </w:tcPr>
          <w:p w14:paraId="53B43EB7" w14:textId="77777777" w:rsidR="00EF662E" w:rsidRPr="00CD516D" w:rsidRDefault="00EF662E">
            <w:pPr>
              <w:rPr>
                <w:rFonts w:ascii="Marianne" w:hAnsi="Marianne"/>
              </w:rPr>
            </w:pPr>
            <w:r w:rsidRPr="00CD516D">
              <w:rPr>
                <w:rFonts w:ascii="Marianne" w:hAnsi="Marianne"/>
              </w:rPr>
              <w:t>Adresse de correspondance (si différent du siège)</w:t>
            </w:r>
          </w:p>
        </w:tc>
        <w:tc>
          <w:tcPr>
            <w:tcW w:w="10880" w:type="dxa"/>
          </w:tcPr>
          <w:p w14:paraId="44D6C20E" w14:textId="77777777" w:rsidR="00EF662E" w:rsidRPr="00CD516D" w:rsidRDefault="00EF662E">
            <w:pPr>
              <w:rPr>
                <w:rFonts w:ascii="Marianne" w:hAnsi="Marianne"/>
              </w:rPr>
            </w:pPr>
          </w:p>
        </w:tc>
      </w:tr>
      <w:tr w:rsidR="00EF662E" w:rsidRPr="00CD516D" w14:paraId="1712DA2B" w14:textId="77777777">
        <w:tc>
          <w:tcPr>
            <w:tcW w:w="3114" w:type="dxa"/>
            <w:vMerge w:val="restart"/>
          </w:tcPr>
          <w:p w14:paraId="7ED2D83B" w14:textId="77777777" w:rsidR="00EF662E" w:rsidRPr="00CD516D" w:rsidRDefault="00EF662E">
            <w:pPr>
              <w:rPr>
                <w:rFonts w:ascii="Marianne" w:hAnsi="Marianne"/>
              </w:rPr>
            </w:pPr>
            <w:r w:rsidRPr="00CD516D">
              <w:rPr>
                <w:rFonts w:ascii="Marianne" w:hAnsi="Marianne"/>
              </w:rPr>
              <w:t>Nom et coordonnées de la personne pouvant être contactée chez le candidat</w:t>
            </w:r>
          </w:p>
        </w:tc>
        <w:tc>
          <w:tcPr>
            <w:tcW w:w="10880" w:type="dxa"/>
          </w:tcPr>
          <w:p w14:paraId="79BE5D6B" w14:textId="77777777" w:rsidR="00EF662E" w:rsidRPr="00CD516D" w:rsidRDefault="00EF662E">
            <w:pPr>
              <w:rPr>
                <w:rFonts w:ascii="Marianne" w:hAnsi="Marianne"/>
                <w:b/>
                <w:bCs/>
              </w:rPr>
            </w:pPr>
            <w:r w:rsidRPr="00CD516D">
              <w:rPr>
                <w:rFonts w:ascii="Marianne" w:hAnsi="Marianne"/>
                <w:b/>
                <w:bCs/>
              </w:rPr>
              <w:t>Nom – prénom :</w:t>
            </w:r>
          </w:p>
        </w:tc>
      </w:tr>
      <w:tr w:rsidR="00EF662E" w:rsidRPr="00CD516D" w14:paraId="59CB6DC2" w14:textId="77777777">
        <w:tc>
          <w:tcPr>
            <w:tcW w:w="3114" w:type="dxa"/>
            <w:vMerge/>
          </w:tcPr>
          <w:p w14:paraId="494866AF" w14:textId="77777777" w:rsidR="00EF662E" w:rsidRPr="00CD516D" w:rsidRDefault="00EF662E">
            <w:pPr>
              <w:rPr>
                <w:rFonts w:ascii="Marianne" w:hAnsi="Marianne"/>
              </w:rPr>
            </w:pPr>
          </w:p>
        </w:tc>
        <w:tc>
          <w:tcPr>
            <w:tcW w:w="10880" w:type="dxa"/>
          </w:tcPr>
          <w:p w14:paraId="799810DA" w14:textId="77777777" w:rsidR="00EF662E" w:rsidRPr="00CD516D" w:rsidRDefault="00EF662E">
            <w:pPr>
              <w:rPr>
                <w:rFonts w:ascii="Marianne" w:hAnsi="Marianne"/>
                <w:b/>
                <w:bCs/>
              </w:rPr>
            </w:pPr>
            <w:r w:rsidRPr="00CD516D">
              <w:rPr>
                <w:rFonts w:ascii="Marianne" w:hAnsi="Marianne"/>
                <w:b/>
                <w:bCs/>
              </w:rPr>
              <w:t>Qualité :</w:t>
            </w:r>
          </w:p>
        </w:tc>
      </w:tr>
      <w:tr w:rsidR="00EF662E" w:rsidRPr="00CD516D" w14:paraId="22A5B995" w14:textId="77777777">
        <w:tc>
          <w:tcPr>
            <w:tcW w:w="3114" w:type="dxa"/>
            <w:vMerge/>
          </w:tcPr>
          <w:p w14:paraId="6C3EA156" w14:textId="77777777" w:rsidR="00EF662E" w:rsidRPr="00CD516D" w:rsidRDefault="00EF662E">
            <w:pPr>
              <w:rPr>
                <w:rFonts w:ascii="Marianne" w:hAnsi="Marianne"/>
              </w:rPr>
            </w:pPr>
          </w:p>
        </w:tc>
        <w:tc>
          <w:tcPr>
            <w:tcW w:w="10880" w:type="dxa"/>
          </w:tcPr>
          <w:p w14:paraId="39C055BB" w14:textId="77777777" w:rsidR="00EF662E" w:rsidRPr="00CD516D" w:rsidRDefault="00EF662E">
            <w:pPr>
              <w:rPr>
                <w:rFonts w:ascii="Marianne" w:hAnsi="Marianne"/>
                <w:b/>
                <w:bCs/>
              </w:rPr>
            </w:pPr>
            <w:r w:rsidRPr="00CD516D">
              <w:rPr>
                <w:rFonts w:ascii="Marianne" w:hAnsi="Marianne"/>
                <w:b/>
                <w:bCs/>
              </w:rPr>
              <w:t>Téléphone :</w:t>
            </w:r>
          </w:p>
        </w:tc>
      </w:tr>
      <w:tr w:rsidR="00EF662E" w:rsidRPr="00CD516D" w14:paraId="70989C00" w14:textId="77777777">
        <w:tc>
          <w:tcPr>
            <w:tcW w:w="3114" w:type="dxa"/>
            <w:vMerge/>
          </w:tcPr>
          <w:p w14:paraId="4ACD4A04" w14:textId="77777777" w:rsidR="00EF662E" w:rsidRPr="00CD516D" w:rsidRDefault="00EF662E">
            <w:pPr>
              <w:rPr>
                <w:rFonts w:ascii="Marianne" w:hAnsi="Marianne"/>
              </w:rPr>
            </w:pPr>
          </w:p>
        </w:tc>
        <w:tc>
          <w:tcPr>
            <w:tcW w:w="10880" w:type="dxa"/>
          </w:tcPr>
          <w:p w14:paraId="409D60D5" w14:textId="77777777" w:rsidR="00EF662E" w:rsidRPr="00CD516D" w:rsidRDefault="00EF662E">
            <w:pPr>
              <w:rPr>
                <w:rFonts w:ascii="Marianne" w:hAnsi="Marianne"/>
                <w:b/>
                <w:bCs/>
              </w:rPr>
            </w:pPr>
            <w:r w:rsidRPr="00CD516D">
              <w:rPr>
                <w:rFonts w:ascii="Marianne" w:hAnsi="Marianne"/>
                <w:b/>
                <w:bCs/>
              </w:rPr>
              <w:t xml:space="preserve">Adresse </w:t>
            </w:r>
            <w:proofErr w:type="gramStart"/>
            <w:r w:rsidRPr="00CD516D">
              <w:rPr>
                <w:rFonts w:ascii="Marianne" w:hAnsi="Marianne"/>
                <w:b/>
                <w:bCs/>
              </w:rPr>
              <w:t>mail</w:t>
            </w:r>
            <w:proofErr w:type="gramEnd"/>
            <w:r w:rsidRPr="00CD516D">
              <w:rPr>
                <w:rFonts w:ascii="Marianne" w:hAnsi="Marianne"/>
                <w:b/>
                <w:bCs/>
              </w:rPr>
              <w:t> :</w:t>
            </w:r>
          </w:p>
        </w:tc>
      </w:tr>
    </w:tbl>
    <w:p w14:paraId="29A596ED" w14:textId="77777777" w:rsidR="00EF662E" w:rsidRDefault="00EF662E" w:rsidP="00EF662E">
      <w:pPr>
        <w:jc w:val="both"/>
        <w:rPr>
          <w:rFonts w:ascii="Marianne" w:hAnsi="Marianne" w:cs="Calibri"/>
        </w:rPr>
      </w:pPr>
    </w:p>
    <w:p w14:paraId="7289836B" w14:textId="16EBE88A" w:rsidR="0034175D" w:rsidRDefault="0034175D" w:rsidP="003700DF">
      <w:pPr>
        <w:tabs>
          <w:tab w:val="clear" w:pos="2265"/>
        </w:tabs>
        <w:rPr>
          <w:rFonts w:ascii="Marianne" w:hAnsi="Marianne" w:cs="Calibri"/>
        </w:rPr>
      </w:pPr>
    </w:p>
    <w:tbl>
      <w:tblPr>
        <w:tblStyle w:val="Grilledutableau1"/>
        <w:tblpPr w:leftFromText="141" w:rightFromText="141" w:vertAnchor="text" w:horzAnchor="margin" w:tblpXSpec="center" w:tblpY="129"/>
        <w:tblW w:w="20900" w:type="dxa"/>
        <w:tblLook w:val="04A0" w:firstRow="1" w:lastRow="0" w:firstColumn="1" w:lastColumn="0" w:noHBand="0" w:noVBand="1"/>
      </w:tblPr>
      <w:tblGrid>
        <w:gridCol w:w="20900"/>
      </w:tblGrid>
      <w:tr w:rsidR="0034175D" w:rsidRPr="00CD516D" w14:paraId="011C7616" w14:textId="77777777" w:rsidTr="6571D909">
        <w:trPr>
          <w:trHeight w:val="557"/>
        </w:trPr>
        <w:tc>
          <w:tcPr>
            <w:tcW w:w="20900" w:type="dxa"/>
          </w:tcPr>
          <w:p w14:paraId="6F4AA4A1" w14:textId="77777777" w:rsidR="0034175D" w:rsidRDefault="0034175D">
            <w:pPr>
              <w:keepNext/>
              <w:spacing w:before="60"/>
              <w:jc w:val="center"/>
              <w:rPr>
                <w:rFonts w:ascii="Marianne" w:hAnsi="Marianne" w:cstheme="minorHAnsi"/>
                <w:b/>
                <w:color w:val="FF0000"/>
                <w:lang w:val="fr-FR" w:eastAsia="fr-FR"/>
              </w:rPr>
            </w:pPr>
            <w:r w:rsidRPr="00CD516D">
              <w:rPr>
                <w:rFonts w:ascii="Marianne" w:hAnsi="Marianne" w:cstheme="minorHAnsi"/>
                <w:b/>
                <w:lang w:val="fr-FR" w:eastAsia="fr-FR"/>
              </w:rPr>
              <w:t xml:space="preserve">Présentation du soumissionnaire : </w:t>
            </w:r>
            <w:r w:rsidRPr="00CD516D">
              <w:rPr>
                <w:rFonts w:ascii="Marianne" w:hAnsi="Marianne" w:cstheme="minorHAnsi"/>
                <w:b/>
                <w:color w:val="FF0000"/>
                <w:lang w:val="fr-FR" w:eastAsia="fr-FR"/>
              </w:rPr>
              <w:t>cette présentation ne rentre pas dans les critères de notation</w:t>
            </w:r>
          </w:p>
          <w:p w14:paraId="1D9AA602" w14:textId="77777777" w:rsidR="0034175D" w:rsidRPr="00CD516D" w:rsidRDefault="0034175D">
            <w:pPr>
              <w:keepNext/>
              <w:spacing w:before="60"/>
              <w:jc w:val="center"/>
              <w:rPr>
                <w:rFonts w:ascii="Marianne" w:hAnsi="Marianne" w:cstheme="minorHAnsi"/>
                <w:b/>
                <w:lang w:val="fr-FR" w:eastAsia="fr-FR"/>
              </w:rPr>
            </w:pPr>
          </w:p>
          <w:p w14:paraId="50DF5565" w14:textId="77777777" w:rsidR="0034175D" w:rsidRPr="00CD516D" w:rsidRDefault="0034175D" w:rsidP="0034175D">
            <w:pPr>
              <w:pStyle w:val="Paragraphedeliste"/>
              <w:numPr>
                <w:ilvl w:val="0"/>
                <w:numId w:val="35"/>
              </w:numPr>
              <w:tabs>
                <w:tab w:val="clear" w:pos="2265"/>
              </w:tabs>
              <w:spacing w:line="0" w:lineRule="atLeast"/>
              <w:contextualSpacing/>
              <w:jc w:val="both"/>
              <w:rPr>
                <w:rFonts w:ascii="Marianne" w:hAnsi="Marianne" w:cs="Calibri Light"/>
                <w:lang w:val="fr-FR"/>
              </w:rPr>
            </w:pPr>
            <w:proofErr w:type="gramStart"/>
            <w:r w:rsidRPr="00CD516D">
              <w:rPr>
                <w:rFonts w:ascii="Marianne" w:hAnsi="Marianne" w:cs="Calibri Light"/>
                <w:lang w:val="fr-FR"/>
              </w:rPr>
              <w:t>présentation</w:t>
            </w:r>
            <w:proofErr w:type="gramEnd"/>
            <w:r w:rsidRPr="00CD516D">
              <w:rPr>
                <w:rFonts w:ascii="Marianne" w:hAnsi="Marianne" w:cs="Calibri Light"/>
                <w:lang w:val="fr-FR"/>
              </w:rPr>
              <w:t xml:space="preserve"> de la structure : date de création, taille, activités/projets-clés/expertises, engagement sociétal, points forts/succès en lien avec l’objet du marché</w:t>
            </w:r>
          </w:p>
          <w:p w14:paraId="69190D34" w14:textId="77777777" w:rsidR="0034175D" w:rsidRPr="00CD516D" w:rsidRDefault="0034175D" w:rsidP="003700DF">
            <w:pPr>
              <w:pStyle w:val="Paragraphedeliste"/>
              <w:tabs>
                <w:tab w:val="clear" w:pos="2265"/>
              </w:tabs>
              <w:spacing w:line="0" w:lineRule="atLeast"/>
              <w:ind w:left="720"/>
              <w:contextualSpacing/>
              <w:jc w:val="both"/>
              <w:rPr>
                <w:rFonts w:ascii="Marianne" w:hAnsi="Marianne" w:cs="Calibri Light"/>
                <w:lang w:val="fr-FR"/>
              </w:rPr>
            </w:pPr>
          </w:p>
        </w:tc>
      </w:tr>
      <w:tr w:rsidR="0034175D" w:rsidRPr="00CD516D" w14:paraId="7E083802" w14:textId="77777777" w:rsidTr="6571D909">
        <w:trPr>
          <w:trHeight w:val="558"/>
        </w:trPr>
        <w:tc>
          <w:tcPr>
            <w:tcW w:w="20900" w:type="dxa"/>
          </w:tcPr>
          <w:p w14:paraId="3BEAD693" w14:textId="3C3D8D4D" w:rsidR="0034175D" w:rsidRDefault="0034175D">
            <w:pPr>
              <w:keepNext/>
              <w:spacing w:before="60"/>
              <w:jc w:val="center"/>
              <w:rPr>
                <w:rFonts w:ascii="Marianne" w:hAnsi="Marianne"/>
                <w:color w:val="FF0000"/>
                <w:lang w:val="fr-FR" w:bidi="th-TH"/>
              </w:rPr>
            </w:pPr>
            <w:r w:rsidRPr="00CD516D">
              <w:rPr>
                <w:rFonts w:ascii="Marianne" w:hAnsi="Marianne"/>
                <w:color w:val="FF0000"/>
                <w:lang w:val="fr-FR" w:bidi="th-TH"/>
              </w:rPr>
              <w:t xml:space="preserve">Espace à compléter par le soumissionnaire (4 pages maximum) + </w:t>
            </w:r>
            <w:r>
              <w:rPr>
                <w:rFonts w:ascii="Marianne" w:hAnsi="Marianne"/>
                <w:color w:val="FF0000"/>
                <w:lang w:val="fr-FR" w:bidi="th-TH"/>
              </w:rPr>
              <w:t xml:space="preserve">transmettre en </w:t>
            </w:r>
            <w:r w:rsidRPr="00CD516D">
              <w:rPr>
                <w:rFonts w:ascii="Marianne" w:hAnsi="Marianne"/>
                <w:color w:val="FF0000"/>
                <w:lang w:val="fr-FR" w:bidi="th-TH"/>
              </w:rPr>
              <w:t xml:space="preserve">annexe </w:t>
            </w:r>
            <w:r>
              <w:rPr>
                <w:rFonts w:ascii="Marianne" w:hAnsi="Marianne"/>
                <w:color w:val="FF0000"/>
                <w:lang w:val="fr-FR" w:bidi="th-TH"/>
              </w:rPr>
              <w:t>du CRT un</w:t>
            </w:r>
            <w:r w:rsidR="008C1D95" w:rsidRPr="6E0C7AD5">
              <w:rPr>
                <w:rFonts w:ascii="Marianne" w:hAnsi="Marianne"/>
                <w:color w:val="FF0000"/>
                <w:lang w:val="fr-FR" w:bidi="th-TH"/>
              </w:rPr>
              <w:t xml:space="preserve"> organigramme de type schéma </w:t>
            </w:r>
            <w:r>
              <w:rPr>
                <w:rFonts w:ascii="Marianne" w:hAnsi="Marianne"/>
                <w:color w:val="FF0000"/>
                <w:lang w:val="fr-FR" w:bidi="th-TH"/>
              </w:rPr>
              <w:t xml:space="preserve">synoptique indiquant </w:t>
            </w:r>
            <w:r w:rsidR="00FD46BD">
              <w:rPr>
                <w:rFonts w:ascii="Marianne" w:hAnsi="Marianne"/>
                <w:color w:val="FF0000"/>
                <w:lang w:val="fr-FR" w:bidi="th-TH"/>
              </w:rPr>
              <w:t xml:space="preserve">les membres des </w:t>
            </w:r>
            <w:r>
              <w:rPr>
                <w:rFonts w:ascii="Marianne" w:hAnsi="Marianne"/>
                <w:color w:val="FF0000"/>
                <w:lang w:val="fr-FR" w:bidi="th-TH"/>
              </w:rPr>
              <w:t>équipe</w:t>
            </w:r>
            <w:r w:rsidR="00FD46BD">
              <w:rPr>
                <w:rFonts w:ascii="Marianne" w:hAnsi="Marianne"/>
                <w:color w:val="FF0000"/>
                <w:lang w:val="fr-FR" w:bidi="th-TH"/>
              </w:rPr>
              <w:t>s</w:t>
            </w:r>
            <w:r>
              <w:rPr>
                <w:rFonts w:ascii="Marianne" w:hAnsi="Marianne"/>
                <w:color w:val="FF0000"/>
                <w:lang w:val="fr-FR" w:bidi="th-TH"/>
              </w:rPr>
              <w:t xml:space="preserve"> </w:t>
            </w:r>
            <w:r w:rsidR="00FD46BD">
              <w:rPr>
                <w:rFonts w:ascii="Marianne" w:hAnsi="Marianne"/>
                <w:color w:val="FF0000"/>
                <w:lang w:val="fr-FR" w:bidi="th-TH"/>
              </w:rPr>
              <w:t xml:space="preserve">ou unités </w:t>
            </w:r>
            <w:r>
              <w:rPr>
                <w:rFonts w:ascii="Marianne" w:hAnsi="Marianne"/>
                <w:color w:val="FF0000"/>
                <w:lang w:val="fr-FR" w:bidi="th-TH"/>
              </w:rPr>
              <w:t>et leurs liens hiérarchiques</w:t>
            </w:r>
          </w:p>
          <w:p w14:paraId="3B36A22A" w14:textId="77777777" w:rsidR="0034175D" w:rsidRPr="00CD516D" w:rsidRDefault="0034175D">
            <w:pPr>
              <w:keepNext/>
              <w:spacing w:before="60"/>
              <w:jc w:val="center"/>
              <w:rPr>
                <w:rFonts w:ascii="Marianne" w:hAnsi="Marianne"/>
                <w:color w:val="FF0000"/>
                <w:lang w:val="fr-FR" w:bidi="th-TH"/>
              </w:rPr>
            </w:pPr>
          </w:p>
          <w:p w14:paraId="39F8059E" w14:textId="77777777" w:rsidR="0034175D" w:rsidRPr="00CD516D" w:rsidRDefault="0034175D">
            <w:pPr>
              <w:keepNext/>
              <w:spacing w:before="60"/>
              <w:rPr>
                <w:rFonts w:ascii="Marianne" w:hAnsi="Marianne"/>
                <w:lang w:val="fr-FR" w:bidi="th-TH"/>
              </w:rPr>
            </w:pPr>
          </w:p>
          <w:p w14:paraId="7AFC4880" w14:textId="77777777" w:rsidR="0034175D" w:rsidRPr="00CD516D" w:rsidRDefault="0034175D">
            <w:pPr>
              <w:keepNext/>
              <w:spacing w:before="60"/>
              <w:rPr>
                <w:rFonts w:ascii="Marianne" w:hAnsi="Marianne"/>
                <w:lang w:val="fr-FR" w:bidi="th-TH"/>
              </w:rPr>
            </w:pPr>
          </w:p>
          <w:p w14:paraId="3B7648FE" w14:textId="77777777" w:rsidR="0034175D" w:rsidRPr="00CD516D" w:rsidRDefault="0034175D">
            <w:pPr>
              <w:keepNext/>
              <w:spacing w:before="60"/>
              <w:rPr>
                <w:rFonts w:ascii="Marianne" w:hAnsi="Marianne"/>
                <w:lang w:val="fr-FR" w:bidi="th-TH"/>
              </w:rPr>
            </w:pPr>
          </w:p>
          <w:p w14:paraId="43DB00BB" w14:textId="77777777" w:rsidR="0034175D" w:rsidRPr="00CD516D" w:rsidRDefault="0034175D">
            <w:pPr>
              <w:keepNext/>
              <w:spacing w:before="60"/>
              <w:rPr>
                <w:rFonts w:ascii="Marianne" w:hAnsi="Marianne"/>
                <w:lang w:val="fr-FR" w:bidi="th-TH"/>
              </w:rPr>
            </w:pPr>
          </w:p>
          <w:p w14:paraId="43B7D236" w14:textId="77777777" w:rsidR="0034175D" w:rsidRPr="00CD516D" w:rsidRDefault="0034175D">
            <w:pPr>
              <w:keepNext/>
              <w:spacing w:before="60"/>
              <w:rPr>
                <w:rFonts w:ascii="Marianne" w:hAnsi="Marianne"/>
                <w:lang w:val="fr-FR" w:bidi="th-TH"/>
              </w:rPr>
            </w:pPr>
          </w:p>
        </w:tc>
      </w:tr>
    </w:tbl>
    <w:p w14:paraId="698D70F5" w14:textId="77777777" w:rsidR="0034175D" w:rsidRDefault="0034175D" w:rsidP="00BD3E5E">
      <w:pPr>
        <w:pStyle w:val="Titre4"/>
        <w:spacing w:before="120" w:after="120"/>
        <w:ind w:left="0"/>
        <w:jc w:val="left"/>
        <w:rPr>
          <w:rFonts w:ascii="Marianne" w:hAnsi="Marianne" w:cs="Calibri"/>
          <w:sz w:val="22"/>
          <w:szCs w:val="22"/>
        </w:rPr>
      </w:pPr>
    </w:p>
    <w:p w14:paraId="33F228A4" w14:textId="77777777" w:rsidR="0034175D" w:rsidRDefault="0034175D" w:rsidP="0034175D">
      <w:pPr>
        <w:pStyle w:val="Titre4"/>
        <w:spacing w:before="120" w:after="120"/>
        <w:rPr>
          <w:rFonts w:ascii="Marianne" w:hAnsi="Marianne" w:cs="Calibri"/>
          <w:sz w:val="22"/>
          <w:szCs w:val="22"/>
        </w:rPr>
      </w:pPr>
    </w:p>
    <w:p w14:paraId="6D286B94" w14:textId="77777777" w:rsidR="0034175D" w:rsidRDefault="0034175D" w:rsidP="0034175D">
      <w:pPr>
        <w:pStyle w:val="Titre4"/>
        <w:spacing w:before="120" w:after="120"/>
        <w:rPr>
          <w:rFonts w:ascii="Marianne" w:hAnsi="Marianne" w:cs="Calibri"/>
          <w:sz w:val="22"/>
          <w:szCs w:val="22"/>
        </w:rPr>
      </w:pPr>
    </w:p>
    <w:p w14:paraId="1A26EEE7" w14:textId="15AF45DD" w:rsidR="003700DF" w:rsidRDefault="003700DF">
      <w:pPr>
        <w:tabs>
          <w:tab w:val="clear" w:pos="2265"/>
        </w:tabs>
        <w:rPr>
          <w:rFonts w:ascii="Marianne" w:hAnsi="Marianne" w:cs="Calibri"/>
          <w:sz w:val="22"/>
          <w:szCs w:val="22"/>
        </w:rPr>
      </w:pPr>
      <w:r>
        <w:rPr>
          <w:rFonts w:ascii="Marianne" w:hAnsi="Marianne" w:cs="Calibri"/>
          <w:sz w:val="22"/>
          <w:szCs w:val="22"/>
        </w:rPr>
        <w:br w:type="page"/>
      </w:r>
    </w:p>
    <w:p w14:paraId="32D495C5" w14:textId="47AEDB7C" w:rsidR="0034175D" w:rsidRPr="005C5455" w:rsidRDefault="0034175D" w:rsidP="0034175D">
      <w:pPr>
        <w:widowControl w:val="0"/>
        <w:jc w:val="both"/>
        <w:rPr>
          <w:rFonts w:ascii="Marianne" w:eastAsia="Calibri" w:hAnsi="Marianne" w:cstheme="minorHAnsi"/>
          <w:sz w:val="22"/>
          <w:szCs w:val="22"/>
        </w:rPr>
      </w:pPr>
      <w:r w:rsidRPr="005C5455">
        <w:rPr>
          <w:rFonts w:ascii="Marianne" w:eastAsia="Calibri" w:hAnsi="Marianne" w:cstheme="minorHAnsi"/>
          <w:sz w:val="22"/>
          <w:szCs w:val="22"/>
        </w:rPr>
        <w:lastRenderedPageBreak/>
        <w:t>PRESENTATION</w:t>
      </w:r>
    </w:p>
    <w:p w14:paraId="74742E5C" w14:textId="77777777" w:rsidR="0034175D" w:rsidRPr="005C5455" w:rsidRDefault="0034175D" w:rsidP="0034175D">
      <w:pPr>
        <w:widowControl w:val="0"/>
        <w:jc w:val="both"/>
        <w:rPr>
          <w:rFonts w:ascii="Marianne" w:eastAsia="Calibri" w:hAnsi="Marianne" w:cstheme="minorHAnsi"/>
          <w:sz w:val="22"/>
          <w:szCs w:val="22"/>
        </w:rPr>
      </w:pPr>
    </w:p>
    <w:p w14:paraId="316747ED" w14:textId="1ED7CCB1" w:rsidR="0034175D" w:rsidRPr="005C5455" w:rsidRDefault="0034175D" w:rsidP="000E3293">
      <w:pPr>
        <w:widowControl w:val="0"/>
        <w:jc w:val="both"/>
        <w:rPr>
          <w:rFonts w:ascii="Marianne" w:eastAsia="Calibri" w:hAnsi="Marianne" w:cstheme="minorHAnsi"/>
          <w:sz w:val="22"/>
          <w:szCs w:val="22"/>
        </w:rPr>
      </w:pPr>
      <w:r w:rsidRPr="005C5455">
        <w:rPr>
          <w:rFonts w:ascii="Marianne" w:eastAsia="Calibri" w:hAnsi="Marianne" w:cstheme="minorHAnsi"/>
          <w:sz w:val="22"/>
          <w:szCs w:val="22"/>
        </w:rPr>
        <w:t>L’analyse des offres sera réalisée uniquement à partir des éléments décrits dans le cadre de réponse ci-dessous</w:t>
      </w:r>
      <w:r w:rsidR="000E3293" w:rsidRPr="005C5455">
        <w:rPr>
          <w:rFonts w:ascii="Marianne" w:eastAsia="Calibri" w:hAnsi="Marianne" w:cstheme="minorHAnsi"/>
          <w:sz w:val="22"/>
          <w:szCs w:val="22"/>
        </w:rPr>
        <w:t xml:space="preserve"> et </w:t>
      </w:r>
      <w:r w:rsidRPr="005C5455">
        <w:rPr>
          <w:rFonts w:ascii="Marianne" w:eastAsia="Calibri" w:hAnsi="Marianne" w:cstheme="minorHAnsi"/>
          <w:sz w:val="22"/>
          <w:szCs w:val="22"/>
        </w:rPr>
        <w:t>sera appréciée exclusivement en fonction des critères pondérés suivants :</w:t>
      </w:r>
    </w:p>
    <w:p w14:paraId="27A2E3F2" w14:textId="77777777" w:rsidR="0034175D" w:rsidRPr="005C5455" w:rsidRDefault="0034175D" w:rsidP="00EF662E">
      <w:pPr>
        <w:jc w:val="both"/>
        <w:rPr>
          <w:rFonts w:ascii="Marianne" w:hAnsi="Marianne" w:cs="Calibri"/>
          <w:sz w:val="22"/>
          <w:szCs w:val="22"/>
        </w:rPr>
      </w:pPr>
    </w:p>
    <w:p w14:paraId="452399F1" w14:textId="77777777" w:rsidR="004537C7" w:rsidRPr="005C5455" w:rsidRDefault="004537C7" w:rsidP="00EF662E">
      <w:pPr>
        <w:jc w:val="both"/>
        <w:rPr>
          <w:rFonts w:ascii="Marianne" w:hAnsi="Marianne" w:cs="Calibri"/>
          <w:sz w:val="22"/>
          <w:szCs w:val="22"/>
        </w:rPr>
      </w:pPr>
    </w:p>
    <w:tbl>
      <w:tblPr>
        <w:tblStyle w:val="Grilledutableau11"/>
        <w:tblW w:w="12475" w:type="dxa"/>
        <w:jc w:val="center"/>
        <w:tblLayout w:type="fixed"/>
        <w:tblLook w:val="04A0" w:firstRow="1" w:lastRow="0" w:firstColumn="1" w:lastColumn="0" w:noHBand="0" w:noVBand="1"/>
      </w:tblPr>
      <w:tblGrid>
        <w:gridCol w:w="11483"/>
        <w:gridCol w:w="992"/>
      </w:tblGrid>
      <w:tr w:rsidR="0034175D" w:rsidRPr="005C5455" w14:paraId="1A291AA1" w14:textId="77777777" w:rsidTr="00CB73B4">
        <w:trPr>
          <w:trHeight w:val="317"/>
          <w:jc w:val="center"/>
        </w:trPr>
        <w:tc>
          <w:tcPr>
            <w:tcW w:w="11483" w:type="dxa"/>
          </w:tcPr>
          <w:p w14:paraId="0347139F" w14:textId="1B9FAC55" w:rsidR="0034175D" w:rsidRPr="00BD3E5E" w:rsidRDefault="3DB889FD" w:rsidP="184A244F">
            <w:pPr>
              <w:rPr>
                <w:rFonts w:ascii="Marianne" w:hAnsi="Marianne"/>
                <w:sz w:val="22"/>
                <w:szCs w:val="22"/>
              </w:rPr>
            </w:pPr>
            <w:r w:rsidRPr="00BD3E5E">
              <w:rPr>
                <w:rFonts w:ascii="Marianne" w:hAnsi="Marianne"/>
                <w:b/>
                <w:bCs/>
                <w:sz w:val="22"/>
                <w:szCs w:val="22"/>
              </w:rPr>
              <w:t xml:space="preserve">Critère 1 : Prix </w:t>
            </w:r>
          </w:p>
        </w:tc>
        <w:tc>
          <w:tcPr>
            <w:tcW w:w="992" w:type="dxa"/>
          </w:tcPr>
          <w:p w14:paraId="58C86074" w14:textId="4D3F9175" w:rsidR="0034175D" w:rsidRPr="005C5455" w:rsidRDefault="2159250D">
            <w:pPr>
              <w:spacing w:after="20"/>
              <w:jc w:val="center"/>
              <w:rPr>
                <w:rFonts w:ascii="Marianne" w:hAnsi="Marianne"/>
                <w:b/>
                <w:bCs/>
                <w:sz w:val="22"/>
                <w:szCs w:val="22"/>
              </w:rPr>
            </w:pPr>
            <w:r w:rsidRPr="184A244F">
              <w:rPr>
                <w:rFonts w:ascii="Marianne" w:hAnsi="Marianne"/>
                <w:b/>
                <w:bCs/>
                <w:sz w:val="22"/>
                <w:szCs w:val="22"/>
              </w:rPr>
              <w:t>4</w:t>
            </w:r>
            <w:r w:rsidR="0034175D" w:rsidRPr="184A244F">
              <w:rPr>
                <w:rFonts w:ascii="Marianne" w:hAnsi="Marianne"/>
                <w:b/>
                <w:bCs/>
                <w:sz w:val="22"/>
                <w:szCs w:val="22"/>
              </w:rPr>
              <w:t>0 %</w:t>
            </w:r>
          </w:p>
        </w:tc>
      </w:tr>
      <w:tr w:rsidR="184A244F" w14:paraId="2DE451C1" w14:textId="77777777" w:rsidTr="00CB73B4">
        <w:trPr>
          <w:trHeight w:val="437"/>
          <w:jc w:val="center"/>
        </w:trPr>
        <w:tc>
          <w:tcPr>
            <w:tcW w:w="11483" w:type="dxa"/>
          </w:tcPr>
          <w:p w14:paraId="334678B7" w14:textId="1B1BBA07" w:rsidR="184A244F" w:rsidRPr="00BD3E5E" w:rsidRDefault="1B321EA4" w:rsidP="184A244F">
            <w:pPr>
              <w:rPr>
                <w:rFonts w:ascii="Marianne" w:hAnsi="Marianne"/>
                <w:b/>
                <w:bCs/>
                <w:sz w:val="22"/>
                <w:szCs w:val="22"/>
              </w:rPr>
            </w:pPr>
            <w:r w:rsidRPr="00BD3E5E">
              <w:rPr>
                <w:rFonts w:ascii="Marianne" w:hAnsi="Marianne"/>
                <w:b/>
                <w:bCs/>
                <w:sz w:val="22"/>
                <w:szCs w:val="22"/>
              </w:rPr>
              <w:t>Critère 2 :</w:t>
            </w:r>
            <w:r w:rsidRPr="00BD3E5E">
              <w:rPr>
                <w:rFonts w:ascii="Marianne" w:hAnsi="Marianne"/>
                <w:sz w:val="22"/>
                <w:szCs w:val="22"/>
              </w:rPr>
              <w:t xml:space="preserve"> </w:t>
            </w:r>
            <w:r w:rsidRPr="00BD3E5E">
              <w:rPr>
                <w:rFonts w:ascii="Marianne" w:hAnsi="Marianne"/>
                <w:b/>
                <w:bCs/>
                <w:sz w:val="22"/>
                <w:szCs w:val="22"/>
              </w:rPr>
              <w:t>Méthodologie</w:t>
            </w:r>
            <w:r w:rsidR="501190A5" w:rsidRPr="00BD3E5E">
              <w:rPr>
                <w:rFonts w:ascii="Marianne" w:hAnsi="Marianne"/>
                <w:b/>
                <w:bCs/>
                <w:sz w:val="22"/>
                <w:szCs w:val="22"/>
              </w:rPr>
              <w:t>s</w:t>
            </w:r>
            <w:r w:rsidRPr="00BD3E5E">
              <w:rPr>
                <w:rFonts w:ascii="Marianne" w:hAnsi="Marianne"/>
                <w:b/>
                <w:bCs/>
                <w:sz w:val="22"/>
                <w:szCs w:val="22"/>
              </w:rPr>
              <w:t xml:space="preserve"> </w:t>
            </w:r>
            <w:r w:rsidR="25D192D4" w:rsidRPr="00BD3E5E">
              <w:rPr>
                <w:rFonts w:ascii="Marianne" w:hAnsi="Marianne"/>
                <w:b/>
                <w:bCs/>
                <w:sz w:val="22"/>
                <w:szCs w:val="22"/>
              </w:rPr>
              <w:t>proposées pour assurer les prestations de gestion et d</w:t>
            </w:r>
            <w:r w:rsidR="6A4B93BF" w:rsidRPr="00BD3E5E">
              <w:rPr>
                <w:rFonts w:ascii="Marianne" w:hAnsi="Marianne"/>
                <w:b/>
                <w:bCs/>
                <w:sz w:val="22"/>
                <w:szCs w:val="22"/>
              </w:rPr>
              <w:t>e</w:t>
            </w:r>
            <w:r w:rsidR="25D192D4" w:rsidRPr="00BD3E5E">
              <w:rPr>
                <w:rFonts w:ascii="Marianne" w:hAnsi="Marianne"/>
                <w:b/>
                <w:bCs/>
                <w:sz w:val="22"/>
                <w:szCs w:val="22"/>
              </w:rPr>
              <w:t xml:space="preserve"> réalisation des demandes</w:t>
            </w:r>
          </w:p>
        </w:tc>
        <w:tc>
          <w:tcPr>
            <w:tcW w:w="992" w:type="dxa"/>
          </w:tcPr>
          <w:p w14:paraId="73F363CF" w14:textId="6ADFB0B3" w:rsidR="1FB49006" w:rsidRDefault="1FB49006" w:rsidP="184A244F">
            <w:pPr>
              <w:jc w:val="center"/>
              <w:rPr>
                <w:rFonts w:ascii="Marianne" w:hAnsi="Marianne"/>
                <w:b/>
                <w:bCs/>
                <w:sz w:val="22"/>
                <w:szCs w:val="22"/>
              </w:rPr>
            </w:pPr>
            <w:r w:rsidRPr="184A244F">
              <w:rPr>
                <w:rFonts w:ascii="Marianne" w:hAnsi="Marianne"/>
                <w:b/>
                <w:bCs/>
                <w:sz w:val="22"/>
                <w:szCs w:val="22"/>
              </w:rPr>
              <w:t xml:space="preserve"> 20%</w:t>
            </w:r>
          </w:p>
        </w:tc>
      </w:tr>
      <w:tr w:rsidR="0034175D" w:rsidRPr="005C5455" w14:paraId="127842FD" w14:textId="77777777" w:rsidTr="00CB73B4">
        <w:trPr>
          <w:trHeight w:val="317"/>
          <w:jc w:val="center"/>
        </w:trPr>
        <w:tc>
          <w:tcPr>
            <w:tcW w:w="11483" w:type="dxa"/>
          </w:tcPr>
          <w:p w14:paraId="35EF522E" w14:textId="697842E8" w:rsidR="0034175D" w:rsidRPr="00BD3E5E" w:rsidRDefault="04531F96" w:rsidP="184A244F">
            <w:pPr>
              <w:rPr>
                <w:rFonts w:ascii="Marianne" w:hAnsi="Marianne"/>
                <w:b/>
                <w:bCs/>
                <w:sz w:val="22"/>
                <w:szCs w:val="22"/>
              </w:rPr>
            </w:pPr>
            <w:r w:rsidRPr="00BD3E5E">
              <w:rPr>
                <w:rFonts w:ascii="Marianne" w:hAnsi="Marianne"/>
                <w:b/>
                <w:bCs/>
                <w:sz w:val="22"/>
                <w:szCs w:val="22"/>
              </w:rPr>
              <w:t xml:space="preserve">Critère 3 </w:t>
            </w:r>
            <w:r w:rsidR="166BF7A8" w:rsidRPr="00BD3E5E">
              <w:rPr>
                <w:rFonts w:ascii="Marianne" w:hAnsi="Marianne"/>
                <w:b/>
                <w:bCs/>
                <w:sz w:val="22"/>
                <w:szCs w:val="22"/>
              </w:rPr>
              <w:t>: Pertinence de l’équipe dédiée</w:t>
            </w:r>
          </w:p>
        </w:tc>
        <w:tc>
          <w:tcPr>
            <w:tcW w:w="992" w:type="dxa"/>
          </w:tcPr>
          <w:p w14:paraId="39307153" w14:textId="6C864C63" w:rsidR="0034175D" w:rsidRPr="005C5455" w:rsidRDefault="166BF7A8">
            <w:pPr>
              <w:spacing w:after="20"/>
              <w:jc w:val="center"/>
              <w:rPr>
                <w:rFonts w:ascii="Marianne" w:hAnsi="Marianne"/>
                <w:b/>
                <w:bCs/>
                <w:sz w:val="22"/>
                <w:szCs w:val="22"/>
              </w:rPr>
            </w:pPr>
            <w:r w:rsidRPr="184A244F">
              <w:rPr>
                <w:rFonts w:ascii="Marianne" w:hAnsi="Marianne"/>
                <w:b/>
                <w:bCs/>
                <w:sz w:val="22"/>
                <w:szCs w:val="22"/>
              </w:rPr>
              <w:t>15</w:t>
            </w:r>
            <w:r w:rsidR="0034175D" w:rsidRPr="184A244F">
              <w:rPr>
                <w:rFonts w:ascii="Marianne" w:hAnsi="Marianne"/>
                <w:b/>
                <w:bCs/>
                <w:sz w:val="22"/>
                <w:szCs w:val="22"/>
              </w:rPr>
              <w:t xml:space="preserve"> %</w:t>
            </w:r>
          </w:p>
        </w:tc>
      </w:tr>
      <w:tr w:rsidR="184A244F" w14:paraId="5D1F61EB" w14:textId="77777777" w:rsidTr="00CB73B4">
        <w:trPr>
          <w:trHeight w:val="300"/>
          <w:jc w:val="center"/>
        </w:trPr>
        <w:tc>
          <w:tcPr>
            <w:tcW w:w="11483" w:type="dxa"/>
          </w:tcPr>
          <w:p w14:paraId="3D6B0F91" w14:textId="66211061" w:rsidR="2027C0F4" w:rsidRPr="00BD3E5E" w:rsidRDefault="16EA8680" w:rsidP="184A244F">
            <w:pPr>
              <w:rPr>
                <w:rFonts w:ascii="Marianne" w:hAnsi="Marianne"/>
                <w:b/>
                <w:bCs/>
                <w:sz w:val="22"/>
                <w:szCs w:val="22"/>
              </w:rPr>
            </w:pPr>
            <w:r w:rsidRPr="00BD3E5E">
              <w:rPr>
                <w:rFonts w:ascii="Marianne" w:hAnsi="Marianne"/>
                <w:b/>
                <w:bCs/>
                <w:sz w:val="22"/>
                <w:szCs w:val="22"/>
              </w:rPr>
              <w:t xml:space="preserve">Critère 4 : </w:t>
            </w:r>
            <w:r w:rsidR="1EBB3922" w:rsidRPr="00BD3E5E">
              <w:rPr>
                <w:rFonts w:ascii="Marianne" w:hAnsi="Marianne"/>
                <w:b/>
                <w:bCs/>
                <w:sz w:val="22"/>
                <w:szCs w:val="22"/>
              </w:rPr>
              <w:t xml:space="preserve">Gestion de l’obsolescence, </w:t>
            </w:r>
            <w:r w:rsidR="00016901" w:rsidRPr="00BD3E5E">
              <w:rPr>
                <w:rFonts w:ascii="Marianne" w:hAnsi="Marianne"/>
                <w:b/>
                <w:bCs/>
                <w:sz w:val="22"/>
                <w:szCs w:val="22"/>
              </w:rPr>
              <w:t xml:space="preserve">le </w:t>
            </w:r>
            <w:r w:rsidR="1EBB3922" w:rsidRPr="00BD3E5E">
              <w:rPr>
                <w:rFonts w:ascii="Marianne" w:hAnsi="Marianne"/>
                <w:b/>
                <w:bCs/>
                <w:sz w:val="22"/>
                <w:szCs w:val="22"/>
              </w:rPr>
              <w:t xml:space="preserve">maintien en conditions de sécurité de l’application et </w:t>
            </w:r>
            <w:r w:rsidR="00016901" w:rsidRPr="00BD3E5E">
              <w:rPr>
                <w:rFonts w:ascii="Marianne" w:hAnsi="Marianne"/>
                <w:b/>
                <w:bCs/>
                <w:sz w:val="22"/>
                <w:szCs w:val="22"/>
              </w:rPr>
              <w:t xml:space="preserve">la </w:t>
            </w:r>
            <w:r w:rsidR="1EBB3922" w:rsidRPr="00BD3E5E">
              <w:rPr>
                <w:rFonts w:ascii="Marianne" w:hAnsi="Marianne"/>
                <w:b/>
                <w:bCs/>
                <w:sz w:val="22"/>
                <w:szCs w:val="22"/>
              </w:rPr>
              <w:t>gestion interne de la SSI</w:t>
            </w:r>
            <w:r w:rsidR="3757E030" w:rsidRPr="00BD3E5E">
              <w:rPr>
                <w:rFonts w:ascii="Marianne" w:hAnsi="Marianne"/>
                <w:b/>
                <w:bCs/>
                <w:sz w:val="22"/>
                <w:szCs w:val="22"/>
              </w:rPr>
              <w:t xml:space="preserve"> </w:t>
            </w:r>
            <w:r w:rsidR="00016901" w:rsidRPr="00BD3E5E">
              <w:rPr>
                <w:rFonts w:ascii="Marianne" w:hAnsi="Marianne"/>
                <w:b/>
                <w:bCs/>
                <w:sz w:val="22"/>
                <w:szCs w:val="22"/>
              </w:rPr>
              <w:t>chez le titulaire</w:t>
            </w:r>
          </w:p>
        </w:tc>
        <w:tc>
          <w:tcPr>
            <w:tcW w:w="992" w:type="dxa"/>
          </w:tcPr>
          <w:p w14:paraId="27CE01BF" w14:textId="73C22278" w:rsidR="3D20CB4E" w:rsidRDefault="3D20CB4E" w:rsidP="184A244F">
            <w:pPr>
              <w:jc w:val="center"/>
              <w:rPr>
                <w:rFonts w:ascii="Marianne" w:hAnsi="Marianne"/>
                <w:b/>
                <w:bCs/>
                <w:sz w:val="22"/>
                <w:szCs w:val="22"/>
              </w:rPr>
            </w:pPr>
            <w:r w:rsidRPr="184A244F">
              <w:rPr>
                <w:rFonts w:ascii="Marianne" w:hAnsi="Marianne"/>
                <w:b/>
                <w:bCs/>
                <w:sz w:val="22"/>
                <w:szCs w:val="22"/>
              </w:rPr>
              <w:t>15 %</w:t>
            </w:r>
          </w:p>
        </w:tc>
      </w:tr>
      <w:tr w:rsidR="0034175D" w:rsidRPr="005C5455" w14:paraId="613FB86C" w14:textId="77777777" w:rsidTr="00CB73B4">
        <w:trPr>
          <w:trHeight w:val="317"/>
          <w:jc w:val="center"/>
        </w:trPr>
        <w:tc>
          <w:tcPr>
            <w:tcW w:w="11483" w:type="dxa"/>
          </w:tcPr>
          <w:p w14:paraId="2AAEA27A" w14:textId="36E4D74D" w:rsidR="0034175D" w:rsidRPr="00BD3E5E" w:rsidRDefault="04681E04" w:rsidP="184A244F">
            <w:pPr>
              <w:rPr>
                <w:rFonts w:ascii="Marianne" w:hAnsi="Marianne"/>
                <w:b/>
                <w:bCs/>
                <w:sz w:val="22"/>
                <w:szCs w:val="22"/>
              </w:rPr>
            </w:pPr>
            <w:r w:rsidRPr="00BD3E5E">
              <w:rPr>
                <w:rFonts w:ascii="Marianne" w:hAnsi="Marianne"/>
                <w:b/>
                <w:bCs/>
                <w:sz w:val="22"/>
                <w:szCs w:val="22"/>
              </w:rPr>
              <w:t xml:space="preserve">Critère 5 : </w:t>
            </w:r>
            <w:r w:rsidR="7A750618" w:rsidRPr="00BD3E5E">
              <w:rPr>
                <w:rFonts w:ascii="Marianne" w:hAnsi="Marianne"/>
                <w:b/>
                <w:bCs/>
                <w:sz w:val="22"/>
                <w:szCs w:val="22"/>
              </w:rPr>
              <w:t xml:space="preserve">Qualité </w:t>
            </w:r>
            <w:r w:rsidR="757C69BD" w:rsidRPr="00BD3E5E">
              <w:rPr>
                <w:rFonts w:ascii="Marianne" w:hAnsi="Marianne"/>
                <w:b/>
                <w:bCs/>
                <w:sz w:val="22"/>
                <w:szCs w:val="22"/>
              </w:rPr>
              <w:t xml:space="preserve">durable </w:t>
            </w:r>
            <w:r w:rsidR="7A750618" w:rsidRPr="00BD3E5E">
              <w:rPr>
                <w:rFonts w:ascii="Marianne" w:hAnsi="Marianne"/>
                <w:b/>
                <w:bCs/>
                <w:sz w:val="22"/>
                <w:szCs w:val="22"/>
              </w:rPr>
              <w:t xml:space="preserve">de l’offre  </w:t>
            </w:r>
          </w:p>
        </w:tc>
        <w:tc>
          <w:tcPr>
            <w:tcW w:w="992" w:type="dxa"/>
          </w:tcPr>
          <w:p w14:paraId="089BEF80" w14:textId="7B4821C6" w:rsidR="0034175D" w:rsidRPr="005C5455" w:rsidRDefault="004537C7">
            <w:pPr>
              <w:jc w:val="center"/>
              <w:rPr>
                <w:rFonts w:ascii="Marianne" w:hAnsi="Marianne"/>
                <w:b/>
                <w:bCs/>
                <w:sz w:val="22"/>
                <w:szCs w:val="22"/>
              </w:rPr>
            </w:pPr>
            <w:r w:rsidRPr="005C5455">
              <w:rPr>
                <w:rFonts w:ascii="Marianne" w:hAnsi="Marianne"/>
                <w:b/>
                <w:bCs/>
                <w:sz w:val="22"/>
                <w:szCs w:val="22"/>
              </w:rPr>
              <w:t>1</w:t>
            </w:r>
            <w:r w:rsidR="0034175D" w:rsidRPr="005C5455">
              <w:rPr>
                <w:rFonts w:ascii="Marianne" w:hAnsi="Marianne"/>
                <w:b/>
                <w:bCs/>
                <w:sz w:val="22"/>
                <w:szCs w:val="22"/>
              </w:rPr>
              <w:t>0 %</w:t>
            </w:r>
          </w:p>
        </w:tc>
      </w:tr>
    </w:tbl>
    <w:p w14:paraId="115E7211" w14:textId="77777777" w:rsidR="0034175D" w:rsidRPr="005C5455" w:rsidRDefault="0034175D" w:rsidP="00EF662E">
      <w:pPr>
        <w:jc w:val="both"/>
        <w:rPr>
          <w:rFonts w:ascii="Marianne" w:hAnsi="Marianne" w:cs="Calibri"/>
          <w:sz w:val="22"/>
          <w:szCs w:val="22"/>
        </w:rPr>
      </w:pPr>
    </w:p>
    <w:p w14:paraId="06CEF27D" w14:textId="77777777" w:rsidR="009C201D" w:rsidRPr="005C5455" w:rsidRDefault="009C201D" w:rsidP="009C201D">
      <w:pPr>
        <w:jc w:val="center"/>
        <w:rPr>
          <w:rFonts w:ascii="Marianne" w:hAnsi="Marianne"/>
          <w:b/>
          <w:sz w:val="22"/>
          <w:szCs w:val="22"/>
        </w:rPr>
      </w:pPr>
    </w:p>
    <w:p w14:paraId="311CE800" w14:textId="77777777" w:rsidR="009C201D" w:rsidRPr="005C5455" w:rsidRDefault="009C201D" w:rsidP="00883052">
      <w:pPr>
        <w:rPr>
          <w:rFonts w:ascii="Marianne" w:hAnsi="Marianne"/>
          <w:sz w:val="22"/>
          <w:szCs w:val="22"/>
        </w:rPr>
      </w:pPr>
    </w:p>
    <w:p w14:paraId="6FF34AB9" w14:textId="5CF0F2DB" w:rsidR="004537C7" w:rsidRPr="005C5455" w:rsidRDefault="004537C7">
      <w:pPr>
        <w:tabs>
          <w:tab w:val="clear" w:pos="2265"/>
        </w:tabs>
        <w:rPr>
          <w:rFonts w:ascii="Marianne" w:hAnsi="Marianne"/>
          <w:b/>
          <w:sz w:val="22"/>
          <w:szCs w:val="22"/>
          <w:u w:val="single"/>
        </w:rPr>
      </w:pPr>
      <w:r w:rsidRPr="184A244F">
        <w:rPr>
          <w:rFonts w:ascii="Marianne" w:hAnsi="Marianne"/>
          <w:b/>
          <w:bCs/>
          <w:sz w:val="22"/>
          <w:szCs w:val="22"/>
          <w:u w:val="single"/>
        </w:rPr>
        <w:br w:type="page"/>
      </w:r>
    </w:p>
    <w:p w14:paraId="5F323F9E" w14:textId="0ACDEB7E" w:rsidR="00C6584D" w:rsidRPr="005C5455" w:rsidRDefault="74B1A117" w:rsidP="184A244F">
      <w:pPr>
        <w:pStyle w:val="Paragraphedeliste"/>
        <w:tabs>
          <w:tab w:val="left" w:pos="708"/>
        </w:tabs>
        <w:spacing w:before="240" w:after="240"/>
        <w:ind w:left="720"/>
        <w:rPr>
          <w:rFonts w:ascii="Marianne" w:hAnsi="Marianne"/>
          <w:b/>
          <w:bCs/>
        </w:rPr>
      </w:pPr>
      <w:r w:rsidRPr="09C65BB4">
        <w:rPr>
          <w:rFonts w:ascii="Marianne" w:hAnsi="Marianne"/>
          <w:b/>
          <w:bCs/>
        </w:rPr>
        <w:lastRenderedPageBreak/>
        <w:t xml:space="preserve">Critère 1 : </w:t>
      </w:r>
      <w:r w:rsidRPr="09C65BB4">
        <w:rPr>
          <w:rFonts w:ascii="Marianne" w:hAnsi="Marianne"/>
          <w:b/>
          <w:bCs/>
          <w:u w:val="single"/>
        </w:rPr>
        <w:t>Prix</w:t>
      </w:r>
      <w:r w:rsidR="00BD3E5E" w:rsidRPr="00BD3E5E">
        <w:rPr>
          <w:rFonts w:ascii="Marianne" w:hAnsi="Marianne"/>
          <w:b/>
          <w:bCs/>
        </w:rPr>
        <w:t xml:space="preserve"> </w:t>
      </w:r>
      <w:r w:rsidR="00687D82" w:rsidRPr="00687D82">
        <w:rPr>
          <w:rFonts w:ascii="Marianne" w:hAnsi="Marianne"/>
          <w:b/>
          <w:bCs/>
        </w:rPr>
        <w:t>(prix DQE sur le montant total des 4 années, sur la base du BPU)</w:t>
      </w:r>
      <w:r w:rsidR="00687D82">
        <w:rPr>
          <w:rFonts w:ascii="Marianne" w:hAnsi="Marianne"/>
          <w:b/>
          <w:bCs/>
        </w:rPr>
        <w:t xml:space="preserve"> </w:t>
      </w:r>
      <w:r w:rsidR="0A29469B" w:rsidRPr="00BD3E5E">
        <w:rPr>
          <w:rFonts w:ascii="Marianne" w:hAnsi="Marianne"/>
          <w:b/>
          <w:bCs/>
        </w:rPr>
        <w:t>;</w:t>
      </w:r>
      <w:r w:rsidRPr="09C65BB4">
        <w:rPr>
          <w:rFonts w:ascii="Marianne" w:hAnsi="Marianne"/>
          <w:b/>
          <w:bCs/>
        </w:rPr>
        <w:t xml:space="preserve"> 40% de la note totale</w:t>
      </w:r>
    </w:p>
    <w:p w14:paraId="09314CF9" w14:textId="168F378A" w:rsidR="09C65BB4" w:rsidRDefault="09C65BB4" w:rsidP="09C65BB4">
      <w:pPr>
        <w:pStyle w:val="Paragraphedeliste"/>
        <w:tabs>
          <w:tab w:val="clear" w:pos="2265"/>
        </w:tabs>
        <w:spacing w:before="120" w:after="120"/>
        <w:ind w:left="1794"/>
        <w:rPr>
          <w:rFonts w:ascii="Marianne" w:hAnsi="Marianne"/>
          <w:b/>
          <w:bCs/>
        </w:rPr>
      </w:pPr>
    </w:p>
    <w:p w14:paraId="45603BED" w14:textId="36825D75" w:rsidR="00C6584D" w:rsidRPr="005C5455" w:rsidRDefault="00891F66" w:rsidP="184A244F">
      <w:pPr>
        <w:pStyle w:val="Paragraphedeliste"/>
        <w:tabs>
          <w:tab w:val="clear" w:pos="2265"/>
        </w:tabs>
        <w:spacing w:before="240" w:after="240"/>
        <w:ind w:left="720"/>
        <w:rPr>
          <w:rFonts w:ascii="Marianne" w:hAnsi="Marianne"/>
          <w:b/>
          <w:bCs/>
        </w:rPr>
      </w:pPr>
      <w:r w:rsidRPr="09C65BB4">
        <w:rPr>
          <w:rFonts w:ascii="Marianne" w:hAnsi="Marianne"/>
          <w:b/>
          <w:bCs/>
        </w:rPr>
        <w:t xml:space="preserve">Critère </w:t>
      </w:r>
      <w:r w:rsidR="7BFDC1C2" w:rsidRPr="09C65BB4">
        <w:rPr>
          <w:rFonts w:ascii="Marianne" w:hAnsi="Marianne"/>
          <w:b/>
          <w:bCs/>
        </w:rPr>
        <w:t>2</w:t>
      </w:r>
      <w:r w:rsidRPr="09C65BB4">
        <w:rPr>
          <w:rFonts w:ascii="Marianne" w:hAnsi="Marianne"/>
          <w:b/>
          <w:bCs/>
        </w:rPr>
        <w:t xml:space="preserve"> : </w:t>
      </w:r>
      <w:r w:rsidR="00132DDD" w:rsidRPr="09C65BB4">
        <w:rPr>
          <w:rFonts w:ascii="Marianne" w:hAnsi="Marianne"/>
          <w:b/>
          <w:bCs/>
          <w:u w:val="single"/>
        </w:rPr>
        <w:t>Méthodologie</w:t>
      </w:r>
      <w:r w:rsidR="00016901">
        <w:rPr>
          <w:rFonts w:ascii="Marianne" w:hAnsi="Marianne"/>
          <w:b/>
          <w:bCs/>
          <w:u w:val="single"/>
        </w:rPr>
        <w:t>s proposées pour assurer les prestations de gestion et de réalisation des demandes</w:t>
      </w:r>
      <w:r w:rsidR="00BD3E5E" w:rsidRPr="00BD3E5E">
        <w:rPr>
          <w:rFonts w:ascii="Marianne" w:hAnsi="Marianne"/>
          <w:b/>
          <w:bCs/>
        </w:rPr>
        <w:t xml:space="preserve"> </w:t>
      </w:r>
      <w:r w:rsidR="1C6C8DF6" w:rsidRPr="00BD3E5E">
        <w:rPr>
          <w:b/>
          <w:bCs/>
        </w:rPr>
        <w:t>; 2</w:t>
      </w:r>
      <w:r w:rsidR="281FE12D" w:rsidRPr="09C65BB4">
        <w:rPr>
          <w:rFonts w:ascii="Marianne" w:hAnsi="Marianne"/>
          <w:b/>
          <w:bCs/>
        </w:rPr>
        <w:t xml:space="preserve">0 </w:t>
      </w:r>
      <w:r w:rsidRPr="09C65BB4">
        <w:rPr>
          <w:rFonts w:ascii="Marianne" w:hAnsi="Marianne"/>
          <w:b/>
          <w:bCs/>
        </w:rPr>
        <w:t>% de la note totale</w:t>
      </w:r>
    </w:p>
    <w:p w14:paraId="6C0F3835" w14:textId="77777777" w:rsidR="004537C7" w:rsidRPr="005C5455" w:rsidRDefault="004537C7" w:rsidP="004537C7">
      <w:pPr>
        <w:tabs>
          <w:tab w:val="clear" w:pos="2265"/>
        </w:tabs>
        <w:spacing w:before="240" w:after="240"/>
        <w:ind w:left="360"/>
        <w:rPr>
          <w:rFonts w:ascii="Marianne" w:hAnsi="Marianne"/>
          <w:b/>
          <w:sz w:val="22"/>
          <w:szCs w:val="22"/>
        </w:rPr>
      </w:pPr>
    </w:p>
    <w:tbl>
      <w:tblPr>
        <w:tblStyle w:val="Grilledutableau11"/>
        <w:tblW w:w="16313" w:type="dxa"/>
        <w:jc w:val="center"/>
        <w:tblLayout w:type="fixed"/>
        <w:tblLook w:val="04A0" w:firstRow="1" w:lastRow="0" w:firstColumn="1" w:lastColumn="0" w:noHBand="0" w:noVBand="1"/>
      </w:tblPr>
      <w:tblGrid>
        <w:gridCol w:w="16313"/>
      </w:tblGrid>
      <w:tr w:rsidR="004537C7" w:rsidRPr="005C5455" w14:paraId="3FD94867" w14:textId="77777777" w:rsidTr="08A64B8E">
        <w:trPr>
          <w:trHeight w:val="317"/>
          <w:jc w:val="center"/>
        </w:trPr>
        <w:tc>
          <w:tcPr>
            <w:tcW w:w="16313" w:type="dxa"/>
          </w:tcPr>
          <w:p w14:paraId="632FBAC8" w14:textId="47071501" w:rsidR="00940F1D" w:rsidRDefault="004537C7" w:rsidP="184A244F">
            <w:pPr>
              <w:tabs>
                <w:tab w:val="left" w:pos="864"/>
              </w:tabs>
              <w:spacing w:line="0" w:lineRule="atLeast"/>
              <w:ind w:firstLine="306"/>
              <w:rPr>
                <w:rFonts w:ascii="Marianne" w:hAnsi="Marianne"/>
                <w:b/>
                <w:bCs/>
                <w:sz w:val="22"/>
                <w:szCs w:val="22"/>
              </w:rPr>
            </w:pPr>
            <w:r w:rsidRPr="09C65BB4">
              <w:rPr>
                <w:rFonts w:ascii="Marianne" w:hAnsi="Marianne" w:cstheme="minorBidi"/>
                <w:b/>
                <w:bCs/>
                <w:sz w:val="22"/>
                <w:szCs w:val="22"/>
              </w:rPr>
              <w:t xml:space="preserve">Sous-critère </w:t>
            </w:r>
            <w:r w:rsidR="5448E555" w:rsidRPr="09C65BB4">
              <w:rPr>
                <w:rFonts w:ascii="Marianne" w:hAnsi="Marianne" w:cstheme="minorBidi"/>
                <w:b/>
                <w:bCs/>
                <w:sz w:val="22"/>
                <w:szCs w:val="22"/>
              </w:rPr>
              <w:t>2</w:t>
            </w:r>
            <w:r w:rsidRPr="09C65BB4">
              <w:rPr>
                <w:rFonts w:ascii="Marianne" w:hAnsi="Marianne" w:cstheme="minorBidi"/>
                <w:b/>
                <w:bCs/>
                <w:sz w:val="22"/>
                <w:szCs w:val="22"/>
              </w:rPr>
              <w:t xml:space="preserve">.1 : </w:t>
            </w:r>
            <w:r w:rsidR="0E81F99F" w:rsidRPr="09C65BB4">
              <w:rPr>
                <w:rFonts w:ascii="Marianne" w:hAnsi="Marianne"/>
                <w:b/>
                <w:bCs/>
                <w:sz w:val="22"/>
                <w:szCs w:val="22"/>
              </w:rPr>
              <w:t>Métho</w:t>
            </w:r>
            <w:r w:rsidR="00651129" w:rsidRPr="09C65BB4">
              <w:rPr>
                <w:rFonts w:ascii="Marianne" w:hAnsi="Marianne"/>
                <w:b/>
                <w:bCs/>
                <w:sz w:val="22"/>
                <w:szCs w:val="22"/>
              </w:rPr>
              <w:t>des</w:t>
            </w:r>
            <w:r w:rsidR="0E81F99F" w:rsidRPr="09C65BB4">
              <w:rPr>
                <w:rFonts w:ascii="Marianne" w:hAnsi="Marianne"/>
                <w:b/>
                <w:bCs/>
                <w:sz w:val="22"/>
                <w:szCs w:val="22"/>
              </w:rPr>
              <w:t xml:space="preserve"> p</w:t>
            </w:r>
            <w:r w:rsidR="20C97A45" w:rsidRPr="09C65BB4">
              <w:rPr>
                <w:rFonts w:ascii="Marianne" w:hAnsi="Marianne"/>
                <w:b/>
                <w:bCs/>
                <w:sz w:val="22"/>
                <w:szCs w:val="22"/>
              </w:rPr>
              <w:t>our la</w:t>
            </w:r>
            <w:r w:rsidR="0E81F99F" w:rsidRPr="09C65BB4">
              <w:rPr>
                <w:rFonts w:ascii="Marianne" w:hAnsi="Marianne"/>
                <w:b/>
                <w:bCs/>
                <w:sz w:val="22"/>
                <w:szCs w:val="22"/>
              </w:rPr>
              <w:t xml:space="preserve"> </w:t>
            </w:r>
            <w:r w:rsidR="6245451B" w:rsidRPr="09C65BB4">
              <w:rPr>
                <w:rFonts w:ascii="Marianne" w:hAnsi="Marianne"/>
                <w:b/>
                <w:bCs/>
                <w:sz w:val="22"/>
                <w:szCs w:val="22"/>
              </w:rPr>
              <w:t>gestion et la réalisation des demandes</w:t>
            </w:r>
            <w:r w:rsidR="156F91B9" w:rsidRPr="09C65BB4">
              <w:rPr>
                <w:rFonts w:ascii="Marianne" w:hAnsi="Marianne"/>
                <w:b/>
                <w:bCs/>
                <w:sz w:val="22"/>
                <w:szCs w:val="22"/>
              </w:rPr>
              <w:t xml:space="preserve"> </w:t>
            </w:r>
            <w:r w:rsidR="0E81F99F" w:rsidRPr="09C65BB4">
              <w:rPr>
                <w:rFonts w:ascii="Marianne" w:hAnsi="Marianne"/>
                <w:b/>
                <w:bCs/>
                <w:sz w:val="22"/>
                <w:szCs w:val="22"/>
              </w:rPr>
              <w:t>(</w:t>
            </w:r>
            <w:r w:rsidR="6C46D56C" w:rsidRPr="09C65BB4">
              <w:rPr>
                <w:rFonts w:ascii="Marianne" w:hAnsi="Marianne"/>
                <w:b/>
                <w:bCs/>
                <w:sz w:val="22"/>
                <w:szCs w:val="22"/>
              </w:rPr>
              <w:t>1</w:t>
            </w:r>
            <w:r w:rsidR="71FE7585" w:rsidRPr="09C65BB4">
              <w:rPr>
                <w:rFonts w:ascii="Marianne" w:hAnsi="Marianne"/>
                <w:b/>
                <w:bCs/>
                <w:sz w:val="22"/>
                <w:szCs w:val="22"/>
              </w:rPr>
              <w:t>0</w:t>
            </w:r>
            <w:r w:rsidR="0E81F99F" w:rsidRPr="09C65BB4">
              <w:rPr>
                <w:rFonts w:ascii="Marianne" w:hAnsi="Marianne"/>
                <w:b/>
                <w:bCs/>
                <w:sz w:val="22"/>
                <w:szCs w:val="22"/>
              </w:rPr>
              <w:t xml:space="preserve"> %)</w:t>
            </w:r>
            <w:r w:rsidR="00D52192" w:rsidRPr="09C65BB4">
              <w:rPr>
                <w:rFonts w:ascii="Marianne" w:hAnsi="Marianne"/>
                <w:b/>
                <w:bCs/>
                <w:sz w:val="22"/>
                <w:szCs w:val="22"/>
              </w:rPr>
              <w:t> :</w:t>
            </w:r>
          </w:p>
          <w:p w14:paraId="5910CA4D" w14:textId="77777777" w:rsidR="00651129" w:rsidRDefault="00940F1D" w:rsidP="00940F1D">
            <w:pPr>
              <w:tabs>
                <w:tab w:val="left" w:pos="864"/>
              </w:tabs>
              <w:spacing w:line="0" w:lineRule="atLeast"/>
              <w:ind w:left="306"/>
              <w:rPr>
                <w:rFonts w:ascii="Marianne" w:hAnsi="Marianne"/>
                <w:bCs/>
                <w:sz w:val="22"/>
                <w:szCs w:val="22"/>
              </w:rPr>
            </w:pPr>
            <w:r w:rsidRPr="009A79C6">
              <w:rPr>
                <w:rFonts w:ascii="Marianne" w:hAnsi="Marianne"/>
                <w:bCs/>
                <w:sz w:val="22"/>
                <w:szCs w:val="22"/>
              </w:rPr>
              <w:t>Le candidat</w:t>
            </w:r>
            <w:r w:rsidR="00D52192" w:rsidRPr="009A79C6">
              <w:rPr>
                <w:rFonts w:ascii="Marianne" w:hAnsi="Marianne"/>
                <w:bCs/>
                <w:sz w:val="22"/>
                <w:szCs w:val="22"/>
              </w:rPr>
              <w:t xml:space="preserve"> </w:t>
            </w:r>
            <w:r w:rsidR="00705E7C" w:rsidRPr="009A79C6">
              <w:rPr>
                <w:rFonts w:ascii="Marianne" w:hAnsi="Marianne"/>
                <w:bCs/>
                <w:sz w:val="22"/>
                <w:szCs w:val="22"/>
              </w:rPr>
              <w:t>présente</w:t>
            </w:r>
            <w:r w:rsidR="00651129">
              <w:rPr>
                <w:rFonts w:ascii="Marianne" w:hAnsi="Marianne"/>
                <w:bCs/>
                <w:sz w:val="22"/>
                <w:szCs w:val="22"/>
              </w:rPr>
              <w:t> :</w:t>
            </w:r>
          </w:p>
          <w:p w14:paraId="32DD40F2" w14:textId="5F56A51E" w:rsidR="00651129" w:rsidRPr="00651129" w:rsidRDefault="240F852D" w:rsidP="09C65BB4">
            <w:pPr>
              <w:pStyle w:val="Paragraphedeliste"/>
              <w:numPr>
                <w:ilvl w:val="0"/>
                <w:numId w:val="35"/>
              </w:numPr>
              <w:tabs>
                <w:tab w:val="left" w:pos="864"/>
              </w:tabs>
              <w:spacing w:line="0" w:lineRule="atLeast"/>
              <w:rPr>
                <w:rFonts w:ascii="Marianne" w:hAnsi="Marianne"/>
                <w:sz w:val="22"/>
                <w:szCs w:val="22"/>
              </w:rPr>
            </w:pPr>
            <w:r w:rsidRPr="09C65BB4">
              <w:rPr>
                <w:rFonts w:ascii="Marianne" w:hAnsi="Marianne"/>
                <w:sz w:val="22"/>
                <w:szCs w:val="22"/>
              </w:rPr>
              <w:t>La</w:t>
            </w:r>
            <w:r w:rsidR="00705E7C" w:rsidRPr="09C65BB4">
              <w:rPr>
                <w:rFonts w:ascii="Marianne" w:hAnsi="Marianne"/>
                <w:sz w:val="22"/>
                <w:szCs w:val="22"/>
              </w:rPr>
              <w:t xml:space="preserve"> méthod</w:t>
            </w:r>
            <w:r w:rsidR="009A79C6" w:rsidRPr="09C65BB4">
              <w:rPr>
                <w:rFonts w:ascii="Marianne" w:hAnsi="Marianne"/>
                <w:sz w:val="22"/>
                <w:szCs w:val="22"/>
              </w:rPr>
              <w:t>e</w:t>
            </w:r>
            <w:r w:rsidR="00705E7C" w:rsidRPr="09C65BB4">
              <w:rPr>
                <w:rFonts w:ascii="Marianne" w:hAnsi="Marianne"/>
                <w:sz w:val="22"/>
                <w:szCs w:val="22"/>
              </w:rPr>
              <w:t xml:space="preserve"> </w:t>
            </w:r>
            <w:r w:rsidR="00940F1D" w:rsidRPr="09C65BB4">
              <w:rPr>
                <w:rFonts w:ascii="Marianne" w:hAnsi="Marianne"/>
                <w:sz w:val="22"/>
                <w:szCs w:val="22"/>
              </w:rPr>
              <w:t>qu’il compte mettre en œuvre pour</w:t>
            </w:r>
            <w:r w:rsidR="00651129" w:rsidRPr="09C65BB4">
              <w:rPr>
                <w:rFonts w:ascii="Marianne" w:hAnsi="Marianne"/>
                <w:sz w:val="22"/>
                <w:szCs w:val="22"/>
              </w:rPr>
              <w:t> </w:t>
            </w:r>
            <w:r w:rsidR="00524E0D">
              <w:rPr>
                <w:rFonts w:ascii="Marianne" w:hAnsi="Marianne"/>
                <w:sz w:val="22"/>
                <w:szCs w:val="22"/>
              </w:rPr>
              <w:t>la gestion des</w:t>
            </w:r>
            <w:r w:rsidR="00651129" w:rsidRPr="09C65BB4">
              <w:rPr>
                <w:rFonts w:ascii="Marianne" w:hAnsi="Marianne"/>
                <w:sz w:val="22"/>
                <w:szCs w:val="22"/>
              </w:rPr>
              <w:t xml:space="preserve"> demandes : prise en compte, analyse et qualification, formulation des propositions de réponses techniques, priorisation</w:t>
            </w:r>
          </w:p>
          <w:p w14:paraId="3D7E57BC" w14:textId="6FF9F5E3" w:rsidR="00651129" w:rsidRPr="00651129" w:rsidRDefault="517D63AA" w:rsidP="09C65BB4">
            <w:pPr>
              <w:pStyle w:val="Paragraphedeliste"/>
              <w:numPr>
                <w:ilvl w:val="0"/>
                <w:numId w:val="35"/>
              </w:numPr>
              <w:tabs>
                <w:tab w:val="left" w:pos="864"/>
              </w:tabs>
              <w:spacing w:line="0" w:lineRule="atLeast"/>
              <w:rPr>
                <w:rFonts w:ascii="Marianne" w:hAnsi="Marianne"/>
                <w:sz w:val="22"/>
                <w:szCs w:val="22"/>
              </w:rPr>
            </w:pPr>
            <w:r w:rsidRPr="08A64B8E">
              <w:rPr>
                <w:rFonts w:ascii="Marianne" w:hAnsi="Marianne"/>
                <w:sz w:val="22"/>
                <w:szCs w:val="22"/>
              </w:rPr>
              <w:t>La</w:t>
            </w:r>
            <w:r w:rsidR="708C3BB8" w:rsidRPr="08A64B8E">
              <w:rPr>
                <w:rFonts w:ascii="Marianne" w:hAnsi="Marianne"/>
                <w:sz w:val="22"/>
                <w:szCs w:val="22"/>
              </w:rPr>
              <w:t xml:space="preserve"> méthode qu’il compte mettre pour la réalisation des demandes : </w:t>
            </w:r>
            <w:r w:rsidR="7DC8E07D" w:rsidRPr="08A64B8E">
              <w:rPr>
                <w:rFonts w:ascii="Marianne" w:hAnsi="Marianne"/>
                <w:sz w:val="22"/>
                <w:szCs w:val="22"/>
              </w:rPr>
              <w:t>organisation,</w:t>
            </w:r>
            <w:r w:rsidR="305FBA9F" w:rsidRPr="08A64B8E">
              <w:rPr>
                <w:rFonts w:ascii="Marianne" w:hAnsi="Marianne"/>
                <w:sz w:val="22"/>
                <w:szCs w:val="22"/>
              </w:rPr>
              <w:t xml:space="preserve"> </w:t>
            </w:r>
            <w:r w:rsidR="708C3BB8" w:rsidRPr="08A64B8E">
              <w:rPr>
                <w:rFonts w:ascii="Marianne" w:hAnsi="Marianne"/>
                <w:sz w:val="22"/>
                <w:szCs w:val="22"/>
              </w:rPr>
              <w:t>méthode</w:t>
            </w:r>
            <w:r w:rsidR="0B91F273" w:rsidRPr="08A64B8E">
              <w:rPr>
                <w:rFonts w:ascii="Marianne" w:hAnsi="Marianne"/>
                <w:sz w:val="22"/>
                <w:szCs w:val="22"/>
              </w:rPr>
              <w:t>s</w:t>
            </w:r>
            <w:r w:rsidR="708C3BB8" w:rsidRPr="08A64B8E">
              <w:rPr>
                <w:rFonts w:ascii="Marianne" w:hAnsi="Marianne"/>
                <w:sz w:val="22"/>
                <w:szCs w:val="22"/>
              </w:rPr>
              <w:t xml:space="preserve"> et de travail</w:t>
            </w:r>
            <w:r w:rsidR="006411D1">
              <w:rPr>
                <w:rFonts w:ascii="Marianne" w:hAnsi="Marianne"/>
                <w:sz w:val="22"/>
                <w:szCs w:val="22"/>
              </w:rPr>
              <w:t xml:space="preserve"> et</w:t>
            </w:r>
            <w:r w:rsidR="708C3BB8" w:rsidRPr="08A64B8E">
              <w:rPr>
                <w:rFonts w:ascii="Marianne" w:hAnsi="Marianne"/>
                <w:sz w:val="22"/>
                <w:szCs w:val="22"/>
              </w:rPr>
              <w:t xml:space="preserve"> de développement, outillages, livrables</w:t>
            </w:r>
          </w:p>
          <w:p w14:paraId="77125CA1" w14:textId="11DC6B49" w:rsidR="00651129" w:rsidRPr="00651129" w:rsidRDefault="031E5F60" w:rsidP="00651129">
            <w:pPr>
              <w:pStyle w:val="Paragraphedeliste"/>
              <w:numPr>
                <w:ilvl w:val="0"/>
                <w:numId w:val="35"/>
              </w:numPr>
              <w:tabs>
                <w:tab w:val="left" w:pos="864"/>
              </w:tabs>
              <w:spacing w:line="0" w:lineRule="atLeast"/>
              <w:rPr>
                <w:rFonts w:ascii="Marianne" w:hAnsi="Marianne"/>
                <w:sz w:val="22"/>
                <w:szCs w:val="22"/>
              </w:rPr>
            </w:pPr>
            <w:r w:rsidRPr="09C65BB4">
              <w:rPr>
                <w:rFonts w:ascii="Marianne" w:hAnsi="Marianne"/>
                <w:sz w:val="22"/>
                <w:szCs w:val="22"/>
              </w:rPr>
              <w:t>L</w:t>
            </w:r>
            <w:r w:rsidR="229E5B44" w:rsidRPr="09C65BB4">
              <w:rPr>
                <w:rFonts w:ascii="Marianne" w:hAnsi="Marianne"/>
                <w:sz w:val="22"/>
                <w:szCs w:val="22"/>
              </w:rPr>
              <w:t xml:space="preserve">a </w:t>
            </w:r>
            <w:r w:rsidR="00651129" w:rsidRPr="09C65BB4">
              <w:rPr>
                <w:rFonts w:ascii="Marianne" w:hAnsi="Marianne"/>
                <w:sz w:val="22"/>
                <w:szCs w:val="22"/>
              </w:rPr>
              <w:t>méthode de test des livrables</w:t>
            </w:r>
          </w:p>
          <w:p w14:paraId="62D35B3D" w14:textId="19219522" w:rsidR="004537C7" w:rsidRPr="009E641C" w:rsidRDefault="004537C7" w:rsidP="00945E5A">
            <w:pPr>
              <w:tabs>
                <w:tab w:val="clear" w:pos="2265"/>
              </w:tabs>
              <w:spacing w:line="0" w:lineRule="atLeast"/>
              <w:ind w:left="589" w:hanging="567"/>
              <w:rPr>
                <w:rFonts w:ascii="Marianne" w:hAnsi="Marianne"/>
                <w:sz w:val="22"/>
                <w:szCs w:val="22"/>
              </w:rPr>
            </w:pPr>
          </w:p>
        </w:tc>
      </w:tr>
      <w:tr w:rsidR="09C65BB4" w14:paraId="3A52A0A7" w14:textId="77777777" w:rsidTr="08A64B8E">
        <w:trPr>
          <w:trHeight w:val="300"/>
          <w:jc w:val="center"/>
        </w:trPr>
        <w:tc>
          <w:tcPr>
            <w:tcW w:w="16313" w:type="dxa"/>
          </w:tcPr>
          <w:p w14:paraId="43C4E617" w14:textId="7D0AAF22" w:rsidR="2514E536" w:rsidRDefault="2514E536" w:rsidP="09C65BB4">
            <w:pPr>
              <w:keepNext/>
              <w:jc w:val="center"/>
              <w:rPr>
                <w:rFonts w:ascii="Marianne" w:hAnsi="Marianne"/>
                <w:color w:val="FF0000"/>
                <w:sz w:val="22"/>
                <w:szCs w:val="22"/>
                <w:lang w:bidi="th-TH"/>
              </w:rPr>
            </w:pPr>
            <w:r w:rsidRPr="09C65BB4">
              <w:rPr>
                <w:rFonts w:ascii="Marianne" w:hAnsi="Marianne"/>
                <w:color w:val="FF0000"/>
                <w:sz w:val="22"/>
                <w:szCs w:val="22"/>
                <w:lang w:bidi="th-TH"/>
              </w:rPr>
              <w:t>Espace à compléter par le soumissionnaire</w:t>
            </w:r>
          </w:p>
          <w:p w14:paraId="2E6EAB64" w14:textId="62B33EB1" w:rsidR="09C65BB4" w:rsidRDefault="09C65BB4" w:rsidP="09C65BB4">
            <w:pPr>
              <w:spacing w:line="0" w:lineRule="atLeast"/>
              <w:ind w:firstLine="306"/>
              <w:rPr>
                <w:rFonts w:ascii="Marianne" w:hAnsi="Marianne" w:cstheme="minorBidi"/>
                <w:b/>
                <w:bCs/>
                <w:sz w:val="22"/>
                <w:szCs w:val="22"/>
              </w:rPr>
            </w:pPr>
          </w:p>
        </w:tc>
      </w:tr>
    </w:tbl>
    <w:p w14:paraId="3387100A" w14:textId="5DDEE847" w:rsidR="09C65BB4" w:rsidRDefault="09C65BB4"/>
    <w:p w14:paraId="16FD1CA1" w14:textId="77777777" w:rsidR="00293E60" w:rsidRPr="005C5455" w:rsidRDefault="00293E60" w:rsidP="004537C7">
      <w:pPr>
        <w:tabs>
          <w:tab w:val="clear" w:pos="2265"/>
        </w:tabs>
        <w:spacing w:before="240" w:after="240"/>
        <w:ind w:left="360"/>
        <w:rPr>
          <w:rFonts w:ascii="Marianne" w:hAnsi="Marianne"/>
          <w:b/>
          <w:sz w:val="22"/>
          <w:szCs w:val="22"/>
        </w:rPr>
      </w:pPr>
    </w:p>
    <w:tbl>
      <w:tblPr>
        <w:tblStyle w:val="Grilledutableau11"/>
        <w:tblW w:w="16313" w:type="dxa"/>
        <w:jc w:val="center"/>
        <w:tblLayout w:type="fixed"/>
        <w:tblLook w:val="04A0" w:firstRow="1" w:lastRow="0" w:firstColumn="1" w:lastColumn="0" w:noHBand="0" w:noVBand="1"/>
      </w:tblPr>
      <w:tblGrid>
        <w:gridCol w:w="16313"/>
      </w:tblGrid>
      <w:tr w:rsidR="00293E60" w:rsidRPr="005C5455" w14:paraId="78D3C5A2" w14:textId="77777777" w:rsidTr="09C65BB4">
        <w:trPr>
          <w:trHeight w:val="317"/>
          <w:jc w:val="center"/>
        </w:trPr>
        <w:tc>
          <w:tcPr>
            <w:tcW w:w="16313" w:type="dxa"/>
          </w:tcPr>
          <w:p w14:paraId="1A913FB8" w14:textId="5F9A0A28" w:rsidR="09C65BB4" w:rsidRDefault="09C65BB4" w:rsidP="09C65BB4">
            <w:pPr>
              <w:rPr>
                <w:rFonts w:ascii="Marianne" w:hAnsi="Marianne"/>
                <w:b/>
                <w:bCs/>
                <w:sz w:val="22"/>
                <w:szCs w:val="22"/>
              </w:rPr>
            </w:pPr>
            <w:r w:rsidRPr="09C65BB4">
              <w:rPr>
                <w:rFonts w:ascii="Marianne" w:hAnsi="Marianne"/>
                <w:b/>
                <w:bCs/>
                <w:sz w:val="22"/>
                <w:szCs w:val="22"/>
              </w:rPr>
              <w:t xml:space="preserve">Sous-critère 2.2 : Méthodologie pour la gestion des versions, des livraisons, de la </w:t>
            </w:r>
            <w:r w:rsidR="664C00D5" w:rsidRPr="09C65BB4">
              <w:rPr>
                <w:rFonts w:ascii="Marianne" w:hAnsi="Marianne"/>
                <w:b/>
                <w:bCs/>
                <w:sz w:val="22"/>
                <w:szCs w:val="22"/>
              </w:rPr>
              <w:t>documentation (</w:t>
            </w:r>
            <w:r w:rsidRPr="09C65BB4">
              <w:rPr>
                <w:rFonts w:ascii="Marianne" w:hAnsi="Marianne"/>
                <w:b/>
                <w:bCs/>
                <w:sz w:val="22"/>
                <w:szCs w:val="22"/>
              </w:rPr>
              <w:t>10 %) :</w:t>
            </w:r>
          </w:p>
          <w:p w14:paraId="12B29D91" w14:textId="2A33A2CA" w:rsidR="09C65BB4" w:rsidRPr="00BD3E5E" w:rsidRDefault="09C65BB4" w:rsidP="00BD3E5E">
            <w:pPr>
              <w:tabs>
                <w:tab w:val="left" w:pos="864"/>
              </w:tabs>
              <w:spacing w:line="0" w:lineRule="atLeast"/>
              <w:ind w:left="306"/>
              <w:rPr>
                <w:rFonts w:ascii="Marianne" w:hAnsi="Marianne"/>
                <w:sz w:val="22"/>
                <w:szCs w:val="22"/>
              </w:rPr>
            </w:pPr>
            <w:r w:rsidRPr="09C65BB4">
              <w:rPr>
                <w:rFonts w:ascii="Marianne" w:hAnsi="Marianne"/>
                <w:sz w:val="22"/>
                <w:szCs w:val="22"/>
              </w:rPr>
              <w:t>Le candidat présente :</w:t>
            </w:r>
          </w:p>
          <w:p w14:paraId="0D2AC912" w14:textId="17FF0786" w:rsidR="09C65BB4" w:rsidRDefault="09C65BB4" w:rsidP="09C65BB4">
            <w:pPr>
              <w:numPr>
                <w:ilvl w:val="0"/>
                <w:numId w:val="37"/>
              </w:numPr>
              <w:tabs>
                <w:tab w:val="clear" w:pos="2265"/>
              </w:tabs>
              <w:spacing w:after="160" w:line="259" w:lineRule="auto"/>
              <w:rPr>
                <w:rFonts w:ascii="Marianne" w:hAnsi="Marianne"/>
                <w:sz w:val="22"/>
                <w:szCs w:val="22"/>
              </w:rPr>
            </w:pPr>
            <w:r w:rsidRPr="09C65BB4">
              <w:rPr>
                <w:rFonts w:ascii="Marianne" w:hAnsi="Marianne"/>
                <w:sz w:val="22"/>
                <w:szCs w:val="22"/>
              </w:rPr>
              <w:t>La méthode de gestion des versions applicatives (majeure, mineure, patch) et leur déploiement dans les différents environnements du ministère (développement, préproduction et productions)</w:t>
            </w:r>
          </w:p>
          <w:p w14:paraId="27FE1EA4" w14:textId="0AE398DA" w:rsidR="09C65BB4" w:rsidRDefault="09C65BB4" w:rsidP="09C65BB4">
            <w:pPr>
              <w:numPr>
                <w:ilvl w:val="0"/>
                <w:numId w:val="37"/>
              </w:numPr>
              <w:tabs>
                <w:tab w:val="clear" w:pos="2265"/>
              </w:tabs>
              <w:spacing w:after="160" w:line="259" w:lineRule="auto"/>
              <w:rPr>
                <w:rFonts w:ascii="Marianne" w:hAnsi="Marianne"/>
                <w:sz w:val="22"/>
                <w:szCs w:val="22"/>
              </w:rPr>
            </w:pPr>
            <w:r w:rsidRPr="09C65BB4">
              <w:rPr>
                <w:rFonts w:ascii="Marianne" w:hAnsi="Marianne"/>
                <w:sz w:val="22"/>
                <w:szCs w:val="22"/>
              </w:rPr>
              <w:t>La méthode de gestion des versions de composants techniques au sein de chaque version applicative</w:t>
            </w:r>
          </w:p>
          <w:p w14:paraId="468E073A" w14:textId="3EE204BC" w:rsidR="09C65BB4" w:rsidRDefault="09C65BB4" w:rsidP="09C65BB4">
            <w:pPr>
              <w:numPr>
                <w:ilvl w:val="0"/>
                <w:numId w:val="37"/>
              </w:numPr>
              <w:tabs>
                <w:tab w:val="clear" w:pos="2265"/>
              </w:tabs>
              <w:spacing w:after="160" w:line="259" w:lineRule="auto"/>
              <w:rPr>
                <w:rFonts w:ascii="Marianne" w:hAnsi="Marianne"/>
                <w:sz w:val="22"/>
                <w:szCs w:val="22"/>
              </w:rPr>
            </w:pPr>
            <w:r w:rsidRPr="09C65BB4">
              <w:rPr>
                <w:rFonts w:ascii="Marianne" w:hAnsi="Marianne"/>
                <w:sz w:val="22"/>
                <w:szCs w:val="22"/>
              </w:rPr>
              <w:t>La méthode de gestion des livraisons et des déploiements</w:t>
            </w:r>
          </w:p>
          <w:p w14:paraId="74CB4CC2" w14:textId="3C109A69" w:rsidR="09C65BB4" w:rsidRDefault="09C65BB4" w:rsidP="09C65BB4">
            <w:pPr>
              <w:numPr>
                <w:ilvl w:val="0"/>
                <w:numId w:val="37"/>
              </w:numPr>
              <w:tabs>
                <w:tab w:val="clear" w:pos="2265"/>
              </w:tabs>
              <w:spacing w:after="160" w:line="259" w:lineRule="auto"/>
              <w:rPr>
                <w:rFonts w:ascii="Marianne" w:hAnsi="Marianne"/>
                <w:sz w:val="22"/>
                <w:szCs w:val="22"/>
              </w:rPr>
            </w:pPr>
            <w:r w:rsidRPr="09C65BB4">
              <w:rPr>
                <w:rFonts w:ascii="Marianne" w:hAnsi="Marianne"/>
                <w:sz w:val="22"/>
                <w:szCs w:val="22"/>
              </w:rPr>
              <w:t>La méthode de gestion documentaire et validation associée</w:t>
            </w:r>
          </w:p>
          <w:p w14:paraId="10368C98" w14:textId="3973B4E1" w:rsidR="09C65BB4" w:rsidRDefault="09C65BB4" w:rsidP="00BD3E5E">
            <w:pPr>
              <w:spacing w:line="0" w:lineRule="atLeast"/>
              <w:rPr>
                <w:rFonts w:ascii="Marianne" w:hAnsi="Marianne" w:cstheme="minorBidi"/>
                <w:b/>
                <w:bCs/>
                <w:sz w:val="22"/>
                <w:szCs w:val="22"/>
              </w:rPr>
            </w:pPr>
          </w:p>
        </w:tc>
      </w:tr>
      <w:tr w:rsidR="00293E60" w:rsidRPr="005C5455" w14:paraId="724527AE" w14:textId="77777777" w:rsidTr="09C65BB4">
        <w:trPr>
          <w:trHeight w:val="317"/>
          <w:jc w:val="center"/>
        </w:trPr>
        <w:tc>
          <w:tcPr>
            <w:tcW w:w="16313" w:type="dxa"/>
          </w:tcPr>
          <w:p w14:paraId="06EFD9E8" w14:textId="7D0AAF22" w:rsidR="09C65BB4" w:rsidRDefault="09C65BB4" w:rsidP="09C65BB4">
            <w:pPr>
              <w:keepNext/>
              <w:jc w:val="center"/>
              <w:rPr>
                <w:rFonts w:ascii="Marianne" w:hAnsi="Marianne"/>
                <w:color w:val="FF0000"/>
                <w:sz w:val="22"/>
                <w:szCs w:val="22"/>
                <w:lang w:bidi="th-TH"/>
              </w:rPr>
            </w:pPr>
            <w:r w:rsidRPr="09C65BB4">
              <w:rPr>
                <w:rFonts w:ascii="Marianne" w:hAnsi="Marianne"/>
                <w:color w:val="FF0000"/>
                <w:sz w:val="22"/>
                <w:szCs w:val="22"/>
                <w:lang w:bidi="th-TH"/>
              </w:rPr>
              <w:t>Espace à compléter par le soumissionnaire</w:t>
            </w:r>
          </w:p>
          <w:p w14:paraId="64FD55E8" w14:textId="1DEDA8C9" w:rsidR="09C65BB4" w:rsidRDefault="09C65BB4" w:rsidP="09C65BB4">
            <w:pPr>
              <w:keepNext/>
              <w:tabs>
                <w:tab w:val="clear" w:pos="2265"/>
              </w:tabs>
              <w:jc w:val="left"/>
              <w:rPr>
                <w:rFonts w:ascii="Marianne" w:hAnsi="Marianne"/>
                <w:sz w:val="22"/>
                <w:szCs w:val="22"/>
                <w:lang w:bidi="th-TH"/>
              </w:rPr>
            </w:pPr>
          </w:p>
          <w:p w14:paraId="41932519" w14:textId="4170DD31" w:rsidR="09C65BB4" w:rsidRDefault="09C65BB4" w:rsidP="09C65BB4">
            <w:pPr>
              <w:keepNext/>
              <w:tabs>
                <w:tab w:val="clear" w:pos="2265"/>
              </w:tabs>
              <w:spacing w:line="259" w:lineRule="auto"/>
              <w:jc w:val="left"/>
              <w:rPr>
                <w:rFonts w:ascii="Marianne" w:hAnsi="Marianne"/>
                <w:sz w:val="22"/>
                <w:szCs w:val="22"/>
                <w:lang w:bidi="th-TH"/>
              </w:rPr>
            </w:pPr>
          </w:p>
          <w:p w14:paraId="09B6DFD6" w14:textId="2C0A08B5" w:rsidR="09C65BB4" w:rsidRDefault="09C65BB4" w:rsidP="09C65BB4">
            <w:pPr>
              <w:keepNext/>
              <w:tabs>
                <w:tab w:val="clear" w:pos="2265"/>
              </w:tabs>
              <w:jc w:val="left"/>
              <w:rPr>
                <w:rFonts w:ascii="Marianne" w:hAnsi="Marianne"/>
                <w:sz w:val="22"/>
                <w:szCs w:val="22"/>
                <w:lang w:bidi="th-TH"/>
              </w:rPr>
            </w:pPr>
          </w:p>
          <w:p w14:paraId="28616FBD" w14:textId="1EA71919" w:rsidR="09C65BB4" w:rsidRDefault="09C65BB4" w:rsidP="09C65BB4">
            <w:pPr>
              <w:keepNext/>
              <w:tabs>
                <w:tab w:val="clear" w:pos="2265"/>
              </w:tabs>
              <w:rPr>
                <w:rFonts w:ascii="Marianne" w:hAnsi="Marianne"/>
                <w:sz w:val="22"/>
                <w:szCs w:val="22"/>
              </w:rPr>
            </w:pPr>
          </w:p>
        </w:tc>
      </w:tr>
    </w:tbl>
    <w:p w14:paraId="5292F28D" w14:textId="77777777" w:rsidR="00D82968" w:rsidRDefault="00D82968" w:rsidP="09C65BB4">
      <w:pPr>
        <w:pStyle w:val="Paragraphedeliste"/>
        <w:tabs>
          <w:tab w:val="clear" w:pos="2265"/>
        </w:tabs>
        <w:spacing w:before="240" w:after="240"/>
        <w:ind w:left="720"/>
        <w:rPr>
          <w:rFonts w:ascii="Marianne" w:hAnsi="Marianne"/>
          <w:b/>
          <w:bCs/>
        </w:rPr>
      </w:pPr>
    </w:p>
    <w:p w14:paraId="71030657" w14:textId="77777777" w:rsidR="00BD3E5E" w:rsidRDefault="00BD3E5E">
      <w:pPr>
        <w:tabs>
          <w:tab w:val="clear" w:pos="2265"/>
        </w:tabs>
        <w:rPr>
          <w:rFonts w:ascii="Marianne" w:hAnsi="Marianne"/>
          <w:b/>
          <w:bCs/>
        </w:rPr>
      </w:pPr>
      <w:r>
        <w:rPr>
          <w:rFonts w:ascii="Marianne" w:hAnsi="Marianne"/>
          <w:b/>
          <w:bCs/>
        </w:rPr>
        <w:br w:type="page"/>
      </w:r>
    </w:p>
    <w:p w14:paraId="72578F65" w14:textId="0427415C" w:rsidR="00651129" w:rsidRPr="00BD3E5E" w:rsidRDefault="00651129" w:rsidP="09C65BB4">
      <w:pPr>
        <w:pStyle w:val="Paragraphedeliste"/>
        <w:tabs>
          <w:tab w:val="clear" w:pos="2265"/>
        </w:tabs>
        <w:spacing w:before="240" w:after="240"/>
        <w:ind w:left="720"/>
        <w:rPr>
          <w:rFonts w:ascii="Marianne" w:hAnsi="Marianne"/>
          <w:b/>
          <w:bCs/>
        </w:rPr>
      </w:pPr>
      <w:r w:rsidRPr="09C65BB4">
        <w:rPr>
          <w:rFonts w:ascii="Marianne" w:hAnsi="Marianne"/>
          <w:b/>
          <w:bCs/>
        </w:rPr>
        <w:lastRenderedPageBreak/>
        <w:t xml:space="preserve">Critère 3 : </w:t>
      </w:r>
      <w:r w:rsidRPr="09C65BB4">
        <w:rPr>
          <w:rFonts w:ascii="Marianne" w:hAnsi="Marianne"/>
          <w:b/>
          <w:bCs/>
          <w:u w:val="single"/>
        </w:rPr>
        <w:t>Pertinence de l’équipe dédiée</w:t>
      </w:r>
      <w:r w:rsidR="00BD3E5E" w:rsidRPr="00BD3E5E">
        <w:rPr>
          <w:rFonts w:ascii="Marianne" w:hAnsi="Marianne"/>
          <w:b/>
          <w:bCs/>
        </w:rPr>
        <w:t xml:space="preserve"> </w:t>
      </w:r>
      <w:r w:rsidR="5F5E00F5" w:rsidRPr="00BD3E5E">
        <w:rPr>
          <w:rFonts w:ascii="Marianne" w:hAnsi="Marianne"/>
          <w:b/>
          <w:bCs/>
        </w:rPr>
        <w:t>; 15</w:t>
      </w:r>
      <w:r w:rsidR="5F5E00F5" w:rsidRPr="00BD3E5E">
        <w:rPr>
          <w:b/>
          <w:bCs/>
        </w:rPr>
        <w:t xml:space="preserve"> % de la note totale</w:t>
      </w:r>
    </w:p>
    <w:p w14:paraId="0949B989" w14:textId="77777777" w:rsidR="001F2F1E" w:rsidRPr="001F2F1E" w:rsidRDefault="001F2F1E" w:rsidP="001F2F1E">
      <w:pPr>
        <w:tabs>
          <w:tab w:val="clear" w:pos="2265"/>
        </w:tabs>
        <w:spacing w:before="240" w:after="240"/>
        <w:ind w:left="360"/>
        <w:rPr>
          <w:rFonts w:ascii="Marianne" w:hAnsi="Marianne"/>
          <w:b/>
          <w:sz w:val="22"/>
          <w:szCs w:val="22"/>
        </w:rPr>
      </w:pPr>
    </w:p>
    <w:tbl>
      <w:tblPr>
        <w:tblStyle w:val="Grilledutableau1"/>
        <w:tblW w:w="16313" w:type="dxa"/>
        <w:jc w:val="center"/>
        <w:tblLayout w:type="fixed"/>
        <w:tblLook w:val="04A0" w:firstRow="1" w:lastRow="0" w:firstColumn="1" w:lastColumn="0" w:noHBand="0" w:noVBand="1"/>
      </w:tblPr>
      <w:tblGrid>
        <w:gridCol w:w="16313"/>
      </w:tblGrid>
      <w:tr w:rsidR="00293E60" w:rsidRPr="00BD3E5E" w14:paraId="5BDDF110" w14:textId="77777777" w:rsidTr="08A64B8E">
        <w:trPr>
          <w:trHeight w:val="317"/>
          <w:jc w:val="center"/>
        </w:trPr>
        <w:tc>
          <w:tcPr>
            <w:tcW w:w="16313" w:type="dxa"/>
          </w:tcPr>
          <w:p w14:paraId="5EC383D8" w14:textId="77777777" w:rsidR="00651129" w:rsidRPr="00BD3E5E" w:rsidRDefault="00651129">
            <w:pPr>
              <w:tabs>
                <w:tab w:val="left" w:pos="864"/>
              </w:tabs>
              <w:spacing w:line="0" w:lineRule="atLeast"/>
              <w:ind w:firstLine="306"/>
              <w:rPr>
                <w:rFonts w:ascii="Marianne" w:hAnsi="Marianne" w:cstheme="minorHAnsi"/>
                <w:b/>
                <w:sz w:val="22"/>
                <w:szCs w:val="22"/>
                <w:lang w:val="fr-FR"/>
              </w:rPr>
            </w:pPr>
          </w:p>
          <w:p w14:paraId="2FB53CDA" w14:textId="388B89C8" w:rsidR="00651129" w:rsidRPr="00BD3E5E" w:rsidRDefault="708C3BB8" w:rsidP="09C65BB4">
            <w:pPr>
              <w:tabs>
                <w:tab w:val="left" w:pos="864"/>
              </w:tabs>
              <w:spacing w:before="60" w:after="60" w:line="259" w:lineRule="auto"/>
              <w:jc w:val="both"/>
              <w:rPr>
                <w:rFonts w:ascii="Marianne" w:hAnsi="Marianne"/>
                <w:b/>
                <w:bCs/>
                <w:sz w:val="22"/>
                <w:szCs w:val="22"/>
                <w:lang w:val="fr-FR"/>
              </w:rPr>
            </w:pPr>
            <w:r w:rsidRPr="00BD3E5E">
              <w:rPr>
                <w:rFonts w:ascii="Marianne" w:hAnsi="Marianne"/>
                <w:b/>
                <w:bCs/>
                <w:sz w:val="22"/>
                <w:szCs w:val="22"/>
                <w:lang w:val="fr-FR"/>
              </w:rPr>
              <w:t>Sous-critère 3.1</w:t>
            </w:r>
            <w:r w:rsidR="4B241697" w:rsidRPr="00BD3E5E">
              <w:rPr>
                <w:rFonts w:ascii="Marianne" w:hAnsi="Marianne"/>
                <w:b/>
                <w:bCs/>
                <w:sz w:val="22"/>
                <w:szCs w:val="22"/>
                <w:lang w:val="fr-FR"/>
              </w:rPr>
              <w:t xml:space="preserve"> : </w:t>
            </w:r>
            <w:r w:rsidR="0E972665" w:rsidRPr="00BD3E5E">
              <w:rPr>
                <w:rFonts w:ascii="Marianne" w:hAnsi="Marianne"/>
                <w:b/>
                <w:bCs/>
                <w:sz w:val="22"/>
                <w:szCs w:val="22"/>
                <w:lang w:val="fr-FR"/>
              </w:rPr>
              <w:t>A</w:t>
            </w:r>
            <w:r w:rsidRPr="00BD3E5E">
              <w:rPr>
                <w:rFonts w:ascii="Marianne" w:hAnsi="Marianne"/>
                <w:b/>
                <w:bCs/>
                <w:sz w:val="22"/>
                <w:szCs w:val="22"/>
                <w:lang w:val="fr-FR"/>
              </w:rPr>
              <w:t>déquation de l’équipe affectée au marché avec les besoins exposés </w:t>
            </w:r>
            <w:r w:rsidR="04F9C5F8" w:rsidRPr="00BD3E5E">
              <w:rPr>
                <w:rFonts w:ascii="Marianne" w:hAnsi="Marianne"/>
                <w:b/>
                <w:bCs/>
                <w:sz w:val="22"/>
                <w:szCs w:val="22"/>
                <w:lang w:val="fr-FR"/>
              </w:rPr>
              <w:t>(10</w:t>
            </w:r>
            <w:r w:rsidR="00687D82">
              <w:rPr>
                <w:rFonts w:ascii="Marianne" w:hAnsi="Marianne"/>
                <w:b/>
                <w:bCs/>
                <w:sz w:val="22"/>
                <w:szCs w:val="22"/>
                <w:lang w:val="fr-FR"/>
              </w:rPr>
              <w:t> </w:t>
            </w:r>
            <w:r w:rsidR="04F9C5F8" w:rsidRPr="00BD3E5E">
              <w:rPr>
                <w:rFonts w:ascii="Marianne" w:hAnsi="Marianne"/>
                <w:b/>
                <w:bCs/>
                <w:sz w:val="22"/>
                <w:szCs w:val="22"/>
                <w:lang w:val="fr-FR"/>
              </w:rPr>
              <w:t>%)</w:t>
            </w:r>
            <w:r w:rsidR="00687D82">
              <w:rPr>
                <w:rFonts w:ascii="Marianne" w:hAnsi="Marianne"/>
                <w:b/>
                <w:bCs/>
                <w:sz w:val="22"/>
                <w:szCs w:val="22"/>
                <w:lang w:val="fr-FR"/>
              </w:rPr>
              <w:t> :</w:t>
            </w:r>
          </w:p>
          <w:p w14:paraId="40D6EFFF" w14:textId="77777777" w:rsidR="00651129" w:rsidRPr="00BD3E5E" w:rsidRDefault="00651129">
            <w:pPr>
              <w:tabs>
                <w:tab w:val="left" w:pos="864"/>
              </w:tabs>
              <w:spacing w:line="0" w:lineRule="atLeast"/>
              <w:ind w:firstLine="306"/>
              <w:rPr>
                <w:rFonts w:ascii="Marianne" w:hAnsi="Marianne"/>
                <w:bCs/>
                <w:sz w:val="22"/>
                <w:szCs w:val="22"/>
                <w:lang w:val="fr-FR"/>
              </w:rPr>
            </w:pPr>
          </w:p>
          <w:p w14:paraId="6B222155" w14:textId="6F9DA2BB" w:rsidR="00651129" w:rsidRPr="00BD3E5E" w:rsidRDefault="4CDE8CE2" w:rsidP="09C65BB4">
            <w:pPr>
              <w:numPr>
                <w:ilvl w:val="0"/>
                <w:numId w:val="37"/>
              </w:numPr>
              <w:tabs>
                <w:tab w:val="clear" w:pos="2265"/>
              </w:tabs>
              <w:spacing w:after="160" w:line="259" w:lineRule="auto"/>
              <w:rPr>
                <w:rFonts w:ascii="Marianne" w:hAnsi="Marianne"/>
                <w:sz w:val="22"/>
                <w:szCs w:val="22"/>
                <w:lang w:val="fr-FR"/>
              </w:rPr>
            </w:pPr>
            <w:r w:rsidRPr="00BD3E5E">
              <w:rPr>
                <w:rFonts w:ascii="Marianne" w:hAnsi="Marianne"/>
                <w:sz w:val="22"/>
                <w:szCs w:val="22"/>
                <w:lang w:val="fr-FR"/>
              </w:rPr>
              <w:t>Le candidat</w:t>
            </w:r>
            <w:r w:rsidR="14669C5A" w:rsidRPr="00BD3E5E">
              <w:rPr>
                <w:rFonts w:ascii="Marianne" w:hAnsi="Marianne"/>
                <w:sz w:val="22"/>
                <w:szCs w:val="22"/>
                <w:lang w:val="fr-FR"/>
              </w:rPr>
              <w:t xml:space="preserve"> présente </w:t>
            </w:r>
            <w:r w:rsidR="525A745D" w:rsidRPr="00BD3E5E">
              <w:rPr>
                <w:rFonts w:ascii="Marianne" w:hAnsi="Marianne"/>
                <w:sz w:val="22"/>
                <w:szCs w:val="22"/>
                <w:lang w:val="fr-FR"/>
              </w:rPr>
              <w:t>les profils</w:t>
            </w:r>
            <w:r w:rsidR="007A472D">
              <w:rPr>
                <w:rFonts w:ascii="Marianne" w:hAnsi="Marianne"/>
                <w:sz w:val="22"/>
                <w:szCs w:val="22"/>
                <w:lang w:val="fr-FR"/>
              </w:rPr>
              <w:t xml:space="preserve"> et les CV</w:t>
            </w:r>
            <w:r w:rsidR="525A745D" w:rsidRPr="00BD3E5E">
              <w:rPr>
                <w:rFonts w:ascii="Marianne" w:hAnsi="Marianne"/>
                <w:sz w:val="22"/>
                <w:szCs w:val="22"/>
                <w:lang w:val="fr-FR"/>
              </w:rPr>
              <w:t xml:space="preserve"> </w:t>
            </w:r>
            <w:r w:rsidR="00311484">
              <w:rPr>
                <w:rFonts w:ascii="Marianne" w:hAnsi="Marianne"/>
                <w:sz w:val="22"/>
                <w:szCs w:val="22"/>
                <w:lang w:val="fr-FR"/>
              </w:rPr>
              <w:t xml:space="preserve">des personnes </w:t>
            </w:r>
            <w:r w:rsidR="003068A6">
              <w:rPr>
                <w:rFonts w:ascii="Marianne" w:hAnsi="Marianne"/>
                <w:sz w:val="22"/>
                <w:szCs w:val="22"/>
                <w:lang w:val="fr-FR"/>
              </w:rPr>
              <w:t>pressenti</w:t>
            </w:r>
            <w:r w:rsidR="00311484">
              <w:rPr>
                <w:rFonts w:ascii="Marianne" w:hAnsi="Marianne"/>
                <w:sz w:val="22"/>
                <w:szCs w:val="22"/>
                <w:lang w:val="fr-FR"/>
              </w:rPr>
              <w:t>e</w:t>
            </w:r>
            <w:r w:rsidR="003068A6">
              <w:rPr>
                <w:rFonts w:ascii="Marianne" w:hAnsi="Marianne"/>
                <w:sz w:val="22"/>
                <w:szCs w:val="22"/>
                <w:lang w:val="fr-FR"/>
              </w:rPr>
              <w:t>s pour remplir les prestations</w:t>
            </w:r>
          </w:p>
          <w:p w14:paraId="42AC0238" w14:textId="5547140D" w:rsidR="00293E60" w:rsidRPr="00BD3E5E" w:rsidRDefault="00293E60" w:rsidP="00651129">
            <w:pPr>
              <w:keepNext/>
              <w:jc w:val="center"/>
              <w:rPr>
                <w:rFonts w:ascii="Marianne" w:hAnsi="Marianne"/>
                <w:b/>
                <w:bCs/>
                <w:sz w:val="22"/>
                <w:szCs w:val="22"/>
                <w:highlight w:val="yellow"/>
                <w:u w:val="single"/>
                <w:lang w:val="fr-FR"/>
              </w:rPr>
            </w:pPr>
          </w:p>
        </w:tc>
      </w:tr>
      <w:tr w:rsidR="00651129" w:rsidRPr="00BD3E5E" w14:paraId="6A99DE03" w14:textId="77777777" w:rsidTr="08A64B8E">
        <w:trPr>
          <w:trHeight w:val="317"/>
          <w:jc w:val="center"/>
        </w:trPr>
        <w:tc>
          <w:tcPr>
            <w:tcW w:w="16313" w:type="dxa"/>
          </w:tcPr>
          <w:p w14:paraId="0FEB29EE" w14:textId="77777777" w:rsidR="00651129" w:rsidRPr="00BD3E5E" w:rsidRDefault="00651129" w:rsidP="00651129">
            <w:pPr>
              <w:keepNext/>
              <w:jc w:val="center"/>
              <w:rPr>
                <w:rFonts w:ascii="Marianne" w:hAnsi="Marianne"/>
                <w:color w:val="FF0000"/>
                <w:sz w:val="22"/>
                <w:szCs w:val="22"/>
                <w:lang w:val="fr-FR" w:bidi="th-TH"/>
              </w:rPr>
            </w:pPr>
            <w:r w:rsidRPr="00BD3E5E">
              <w:rPr>
                <w:rFonts w:ascii="Marianne" w:hAnsi="Marianne"/>
                <w:color w:val="FF0000"/>
                <w:sz w:val="22"/>
                <w:szCs w:val="22"/>
                <w:lang w:val="fr-FR" w:bidi="th-TH"/>
              </w:rPr>
              <w:t>Espace à compléter par le soumissionnaire</w:t>
            </w:r>
          </w:p>
          <w:p w14:paraId="7B5F1AD9" w14:textId="324FE8B5" w:rsidR="09C65BB4" w:rsidRPr="00BD3E5E" w:rsidRDefault="09C65BB4" w:rsidP="09C65BB4">
            <w:pPr>
              <w:keepNext/>
              <w:spacing w:before="60" w:after="60" w:line="259" w:lineRule="auto"/>
              <w:rPr>
                <w:rFonts w:ascii="Marianne" w:hAnsi="Marianne"/>
                <w:sz w:val="22"/>
                <w:szCs w:val="22"/>
                <w:lang w:val="fr-FR" w:bidi="th-TH"/>
              </w:rPr>
            </w:pPr>
          </w:p>
          <w:p w14:paraId="3CDDCC79" w14:textId="4DB9E97B" w:rsidR="09C65BB4" w:rsidRPr="00BD3E5E" w:rsidRDefault="09C65BB4" w:rsidP="09C65BB4">
            <w:pPr>
              <w:keepNext/>
              <w:jc w:val="center"/>
              <w:rPr>
                <w:rFonts w:ascii="Marianne" w:hAnsi="Marianne"/>
                <w:color w:val="FF0000"/>
                <w:sz w:val="22"/>
                <w:szCs w:val="22"/>
                <w:lang w:val="fr-FR" w:bidi="th-TH"/>
              </w:rPr>
            </w:pPr>
          </w:p>
          <w:p w14:paraId="39115FED" w14:textId="77777777" w:rsidR="00651129" w:rsidRPr="00BD3E5E" w:rsidRDefault="00651129">
            <w:pPr>
              <w:tabs>
                <w:tab w:val="left" w:pos="864"/>
              </w:tabs>
              <w:spacing w:line="0" w:lineRule="atLeast"/>
              <w:ind w:firstLine="306"/>
              <w:rPr>
                <w:rFonts w:ascii="Marianne" w:hAnsi="Marianne" w:cstheme="minorHAnsi"/>
                <w:bCs/>
                <w:sz w:val="22"/>
                <w:szCs w:val="22"/>
                <w:lang w:val="fr-FR"/>
              </w:rPr>
            </w:pPr>
          </w:p>
        </w:tc>
      </w:tr>
    </w:tbl>
    <w:p w14:paraId="08E217D6" w14:textId="0FC54AD9" w:rsidR="09C65BB4" w:rsidRDefault="09C65BB4"/>
    <w:p w14:paraId="3950D312" w14:textId="77777777" w:rsidR="00687D82" w:rsidRDefault="00687D82"/>
    <w:p w14:paraId="6D7952E6" w14:textId="77777777" w:rsidR="00687D82" w:rsidRPr="00BD3E5E" w:rsidRDefault="00687D82"/>
    <w:tbl>
      <w:tblPr>
        <w:tblStyle w:val="Grilledutableau1"/>
        <w:tblW w:w="0" w:type="auto"/>
        <w:jc w:val="center"/>
        <w:tblLook w:val="04A0" w:firstRow="1" w:lastRow="0" w:firstColumn="1" w:lastColumn="0" w:noHBand="0" w:noVBand="1"/>
      </w:tblPr>
      <w:tblGrid>
        <w:gridCol w:w="16313"/>
      </w:tblGrid>
      <w:tr w:rsidR="09C65BB4" w:rsidRPr="00BD3E5E" w14:paraId="5140E8F4" w14:textId="77777777" w:rsidTr="09C65BB4">
        <w:trPr>
          <w:trHeight w:val="300"/>
          <w:jc w:val="center"/>
        </w:trPr>
        <w:tc>
          <w:tcPr>
            <w:tcW w:w="16313" w:type="dxa"/>
          </w:tcPr>
          <w:p w14:paraId="1C772169" w14:textId="77777777" w:rsidR="00BD3E5E" w:rsidRPr="00BD3E5E" w:rsidRDefault="00BD3E5E" w:rsidP="09C65BB4">
            <w:pPr>
              <w:rPr>
                <w:rFonts w:ascii="Marianne" w:hAnsi="Marianne"/>
                <w:b/>
                <w:bCs/>
                <w:sz w:val="22"/>
                <w:szCs w:val="22"/>
                <w:lang w:val="fr-FR"/>
              </w:rPr>
            </w:pPr>
          </w:p>
          <w:p w14:paraId="06052AA5" w14:textId="71211031" w:rsidR="09C65BB4" w:rsidRPr="00BD3E5E" w:rsidRDefault="09C65BB4" w:rsidP="09C65BB4">
            <w:pPr>
              <w:rPr>
                <w:rFonts w:ascii="Marianne" w:hAnsi="Marianne"/>
                <w:b/>
                <w:bCs/>
                <w:sz w:val="22"/>
                <w:szCs w:val="22"/>
                <w:lang w:val="fr-FR"/>
              </w:rPr>
            </w:pPr>
            <w:r w:rsidRPr="00BD3E5E">
              <w:rPr>
                <w:rFonts w:ascii="Marianne" w:hAnsi="Marianne"/>
                <w:b/>
                <w:bCs/>
                <w:sz w:val="22"/>
                <w:szCs w:val="22"/>
                <w:lang w:val="fr-FR"/>
              </w:rPr>
              <w:t>Sous-critère 3.2 : Pertinence du pilotage de l’équipe</w:t>
            </w:r>
            <w:r w:rsidR="4C91E964" w:rsidRPr="00BD3E5E">
              <w:rPr>
                <w:rFonts w:ascii="Marianne" w:hAnsi="Marianne"/>
                <w:b/>
                <w:bCs/>
                <w:sz w:val="22"/>
                <w:szCs w:val="22"/>
                <w:lang w:val="fr-FR"/>
              </w:rPr>
              <w:t xml:space="preserve"> (5</w:t>
            </w:r>
            <w:r w:rsidR="7A1046DD" w:rsidRPr="00BD3E5E">
              <w:rPr>
                <w:rFonts w:ascii="Marianne" w:hAnsi="Marianne"/>
                <w:b/>
                <w:bCs/>
                <w:sz w:val="22"/>
                <w:szCs w:val="22"/>
                <w:lang w:val="fr-FR"/>
              </w:rPr>
              <w:t>%) :</w:t>
            </w:r>
          </w:p>
          <w:p w14:paraId="6DDC52AD" w14:textId="1CC11BA7" w:rsidR="09C65BB4" w:rsidRPr="00BD3E5E" w:rsidRDefault="09C65BB4" w:rsidP="09C65BB4">
            <w:pPr>
              <w:rPr>
                <w:b/>
                <w:bCs/>
                <w:color w:val="0070C0"/>
                <w:u w:val="single"/>
                <w:lang w:val="fr-FR"/>
              </w:rPr>
            </w:pPr>
          </w:p>
          <w:p w14:paraId="47882C52" w14:textId="5C0DD357" w:rsidR="09C65BB4" w:rsidRPr="00BD3E5E" w:rsidRDefault="09C65BB4" w:rsidP="09C65BB4">
            <w:pPr>
              <w:numPr>
                <w:ilvl w:val="0"/>
                <w:numId w:val="5"/>
              </w:numPr>
              <w:spacing w:after="160" w:line="259" w:lineRule="auto"/>
              <w:rPr>
                <w:rFonts w:ascii="Marianne" w:hAnsi="Marianne"/>
                <w:sz w:val="22"/>
                <w:szCs w:val="22"/>
                <w:lang w:val="fr-FR"/>
              </w:rPr>
            </w:pPr>
            <w:r w:rsidRPr="00BD3E5E">
              <w:rPr>
                <w:rFonts w:ascii="Marianne" w:hAnsi="Marianne"/>
                <w:sz w:val="22"/>
                <w:szCs w:val="22"/>
                <w:lang w:val="fr-FR"/>
              </w:rPr>
              <w:t xml:space="preserve">Le candidat présente l’organisation et </w:t>
            </w:r>
            <w:r w:rsidR="096E2358" w:rsidRPr="00BD3E5E">
              <w:rPr>
                <w:rFonts w:ascii="Marianne" w:hAnsi="Marianne"/>
                <w:sz w:val="22"/>
                <w:szCs w:val="22"/>
                <w:lang w:val="fr-FR"/>
              </w:rPr>
              <w:t>le</w:t>
            </w:r>
            <w:r w:rsidRPr="00BD3E5E">
              <w:rPr>
                <w:rFonts w:ascii="Marianne" w:hAnsi="Marianne"/>
                <w:sz w:val="22"/>
                <w:szCs w:val="22"/>
                <w:lang w:val="fr-FR"/>
              </w:rPr>
              <w:t xml:space="preserve"> pilotage de l’équipe au regard des missions, des spécificités de l’application et de l’organisation de la DREES</w:t>
            </w:r>
          </w:p>
          <w:p w14:paraId="5EB24AD1" w14:textId="4E64B729" w:rsidR="09C65BB4" w:rsidRPr="00BD3E5E" w:rsidRDefault="09C65BB4" w:rsidP="09C65BB4">
            <w:pPr>
              <w:tabs>
                <w:tab w:val="left" w:pos="864"/>
              </w:tabs>
              <w:spacing w:line="0" w:lineRule="atLeast"/>
              <w:ind w:firstLine="306"/>
              <w:rPr>
                <w:rFonts w:ascii="Marianne" w:hAnsi="Marianne" w:cstheme="minorBidi"/>
                <w:sz w:val="22"/>
                <w:szCs w:val="22"/>
                <w:lang w:val="fr-FR"/>
              </w:rPr>
            </w:pPr>
          </w:p>
        </w:tc>
      </w:tr>
      <w:tr w:rsidR="09C65BB4" w:rsidRPr="00BD3E5E" w14:paraId="7B3B016F" w14:textId="77777777" w:rsidTr="09C65BB4">
        <w:trPr>
          <w:trHeight w:val="300"/>
          <w:jc w:val="center"/>
        </w:trPr>
        <w:tc>
          <w:tcPr>
            <w:tcW w:w="16313" w:type="dxa"/>
          </w:tcPr>
          <w:p w14:paraId="777BA41A" w14:textId="77777777" w:rsidR="09C65BB4" w:rsidRPr="00BD3E5E" w:rsidRDefault="09C65BB4" w:rsidP="09C65BB4">
            <w:pPr>
              <w:keepNext/>
              <w:tabs>
                <w:tab w:val="clear" w:pos="2265"/>
              </w:tabs>
              <w:rPr>
                <w:rFonts w:ascii="Marianne" w:hAnsi="Marianne"/>
                <w:sz w:val="22"/>
                <w:szCs w:val="22"/>
                <w:lang w:val="fr-FR" w:bidi="th-TH"/>
              </w:rPr>
            </w:pPr>
          </w:p>
          <w:p w14:paraId="11785CFC" w14:textId="77777777" w:rsidR="09C65BB4" w:rsidRPr="00BD3E5E" w:rsidRDefault="09C65BB4" w:rsidP="09C65BB4">
            <w:pPr>
              <w:keepNext/>
              <w:tabs>
                <w:tab w:val="clear" w:pos="2265"/>
              </w:tabs>
              <w:rPr>
                <w:rFonts w:ascii="Marianne" w:hAnsi="Marianne"/>
                <w:sz w:val="22"/>
                <w:szCs w:val="22"/>
                <w:lang w:val="fr-FR" w:bidi="th-TH"/>
              </w:rPr>
            </w:pPr>
          </w:p>
          <w:p w14:paraId="2C9383EA" w14:textId="77777777" w:rsidR="09C65BB4" w:rsidRPr="00BD3E5E" w:rsidRDefault="09C65BB4" w:rsidP="09C65BB4">
            <w:pPr>
              <w:keepNext/>
              <w:jc w:val="center"/>
              <w:rPr>
                <w:rFonts w:ascii="Marianne" w:hAnsi="Marianne"/>
                <w:color w:val="FF0000"/>
                <w:sz w:val="22"/>
                <w:szCs w:val="22"/>
                <w:lang w:val="fr-FR" w:bidi="th-TH"/>
              </w:rPr>
            </w:pPr>
            <w:r w:rsidRPr="00BD3E5E">
              <w:rPr>
                <w:rFonts w:ascii="Marianne" w:hAnsi="Marianne"/>
                <w:color w:val="FF0000"/>
                <w:sz w:val="22"/>
                <w:szCs w:val="22"/>
                <w:lang w:val="fr-FR" w:bidi="th-TH"/>
              </w:rPr>
              <w:t>Espace à compléter par le soumissionnaire</w:t>
            </w:r>
          </w:p>
          <w:p w14:paraId="0071502F" w14:textId="77777777" w:rsidR="09C65BB4" w:rsidRPr="00BD3E5E" w:rsidRDefault="09C65BB4" w:rsidP="09C65BB4">
            <w:pPr>
              <w:keepNext/>
              <w:tabs>
                <w:tab w:val="clear" w:pos="2265"/>
              </w:tabs>
              <w:rPr>
                <w:rFonts w:ascii="Marianne" w:hAnsi="Marianne"/>
                <w:sz w:val="22"/>
                <w:szCs w:val="22"/>
                <w:lang w:val="fr-FR" w:bidi="th-TH"/>
              </w:rPr>
            </w:pPr>
          </w:p>
          <w:p w14:paraId="766B4886" w14:textId="77777777" w:rsidR="09C65BB4" w:rsidRPr="00BD3E5E" w:rsidRDefault="09C65BB4" w:rsidP="09C65BB4">
            <w:pPr>
              <w:keepNext/>
              <w:tabs>
                <w:tab w:val="clear" w:pos="2265"/>
              </w:tabs>
              <w:rPr>
                <w:rFonts w:ascii="Marianne" w:hAnsi="Marianne"/>
                <w:sz w:val="22"/>
                <w:szCs w:val="22"/>
                <w:lang w:val="fr-FR"/>
              </w:rPr>
            </w:pPr>
          </w:p>
        </w:tc>
      </w:tr>
    </w:tbl>
    <w:p w14:paraId="79EA3B6B" w14:textId="07A0B8AA" w:rsidR="09C65BB4" w:rsidRDefault="09C65BB4" w:rsidP="09C65BB4">
      <w:pPr>
        <w:tabs>
          <w:tab w:val="clear" w:pos="2265"/>
        </w:tabs>
        <w:spacing w:before="240" w:after="240"/>
        <w:ind w:left="360"/>
        <w:rPr>
          <w:rFonts w:ascii="Marianne" w:hAnsi="Marianne"/>
          <w:b/>
          <w:bCs/>
          <w:sz w:val="22"/>
          <w:szCs w:val="22"/>
        </w:rPr>
      </w:pPr>
    </w:p>
    <w:p w14:paraId="21AED8CD" w14:textId="3D2AE8F7" w:rsidR="09C65BB4" w:rsidRDefault="09C65BB4" w:rsidP="09C65BB4">
      <w:pPr>
        <w:tabs>
          <w:tab w:val="clear" w:pos="2265"/>
        </w:tabs>
        <w:spacing w:before="240" w:after="240"/>
        <w:ind w:left="360"/>
        <w:rPr>
          <w:rFonts w:ascii="Marianne" w:hAnsi="Marianne"/>
          <w:b/>
          <w:bCs/>
          <w:sz w:val="22"/>
          <w:szCs w:val="22"/>
        </w:rPr>
      </w:pPr>
    </w:p>
    <w:p w14:paraId="3FC27229" w14:textId="77777777" w:rsidR="00687D82" w:rsidRDefault="00687D82">
      <w:pPr>
        <w:tabs>
          <w:tab w:val="clear" w:pos="2265"/>
        </w:tabs>
        <w:rPr>
          <w:rFonts w:ascii="Marianne" w:hAnsi="Marianne"/>
          <w:b/>
          <w:bCs/>
          <w:u w:val="single"/>
        </w:rPr>
      </w:pPr>
      <w:r>
        <w:rPr>
          <w:rFonts w:ascii="Marianne" w:hAnsi="Marianne"/>
          <w:b/>
          <w:bCs/>
          <w:u w:val="single"/>
        </w:rPr>
        <w:br w:type="page"/>
      </w:r>
    </w:p>
    <w:p w14:paraId="7E5C6756" w14:textId="181C8F94" w:rsidR="00C36899" w:rsidRDefault="545DD0BE" w:rsidP="00651129">
      <w:pPr>
        <w:tabs>
          <w:tab w:val="clear" w:pos="2265"/>
          <w:tab w:val="left" w:pos="2610"/>
        </w:tabs>
        <w:spacing w:before="120" w:after="120"/>
        <w:ind w:firstLine="708"/>
        <w:rPr>
          <w:rFonts w:ascii="Marianne" w:hAnsi="Marianne"/>
          <w:b/>
          <w:bCs/>
          <w:u w:val="single"/>
        </w:rPr>
      </w:pPr>
      <w:r w:rsidRPr="00687D82">
        <w:rPr>
          <w:rFonts w:ascii="Marianne" w:hAnsi="Marianne"/>
          <w:b/>
          <w:bCs/>
        </w:rPr>
        <w:lastRenderedPageBreak/>
        <w:t xml:space="preserve">Critère 4 : </w:t>
      </w:r>
      <w:r w:rsidR="00687D82" w:rsidRPr="00687D82">
        <w:rPr>
          <w:rFonts w:ascii="Marianne" w:hAnsi="Marianne"/>
          <w:b/>
          <w:bCs/>
          <w:u w:val="single"/>
        </w:rPr>
        <w:t>G</w:t>
      </w:r>
      <w:r w:rsidR="00651129" w:rsidRPr="00687D82">
        <w:rPr>
          <w:rFonts w:ascii="Marianne" w:hAnsi="Marianne"/>
          <w:b/>
          <w:bCs/>
          <w:u w:val="single"/>
        </w:rPr>
        <w:t>estion de</w:t>
      </w:r>
      <w:r w:rsidR="00651129" w:rsidRPr="09C65BB4">
        <w:rPr>
          <w:rFonts w:ascii="Marianne" w:hAnsi="Marianne"/>
          <w:b/>
          <w:bCs/>
          <w:u w:val="single"/>
        </w:rPr>
        <w:t xml:space="preserve"> l’obsolescence, le maintien en conditions de sécurité de l’application, et la gestion interne de la SSI chez le titulaire</w:t>
      </w:r>
      <w:r w:rsidR="3C281278" w:rsidRPr="00687D82">
        <w:rPr>
          <w:rFonts w:ascii="Marianne" w:hAnsi="Marianne"/>
          <w:b/>
          <w:bCs/>
        </w:rPr>
        <w:t xml:space="preserve"> </w:t>
      </w:r>
      <w:r w:rsidR="2B77AAE4" w:rsidRPr="00687D82">
        <w:rPr>
          <w:rFonts w:ascii="Marianne" w:hAnsi="Marianne"/>
          <w:b/>
          <w:bCs/>
        </w:rPr>
        <w:t xml:space="preserve">; </w:t>
      </w:r>
      <w:r w:rsidR="3C281278" w:rsidRPr="00687D82">
        <w:rPr>
          <w:rFonts w:ascii="Marianne" w:hAnsi="Marianne"/>
          <w:b/>
          <w:bCs/>
        </w:rPr>
        <w:t>15</w:t>
      </w:r>
      <w:r w:rsidR="00687D82">
        <w:rPr>
          <w:rFonts w:ascii="Marianne" w:hAnsi="Marianne"/>
          <w:b/>
          <w:bCs/>
        </w:rPr>
        <w:t> </w:t>
      </w:r>
      <w:r w:rsidR="3C281278" w:rsidRPr="00687D82">
        <w:rPr>
          <w:rFonts w:ascii="Marianne" w:hAnsi="Marianne"/>
          <w:b/>
          <w:bCs/>
        </w:rPr>
        <w:t>%</w:t>
      </w:r>
      <w:r w:rsidR="7249C235" w:rsidRPr="00687D82">
        <w:rPr>
          <w:rFonts w:ascii="Marianne" w:hAnsi="Marianne"/>
          <w:b/>
          <w:bCs/>
        </w:rPr>
        <w:t xml:space="preserve"> de la note totale</w:t>
      </w:r>
    </w:p>
    <w:p w14:paraId="76B3EA94" w14:textId="651B64BA" w:rsidR="09C65BB4" w:rsidRDefault="09C65BB4" w:rsidP="09C65BB4">
      <w:pPr>
        <w:tabs>
          <w:tab w:val="clear" w:pos="2265"/>
          <w:tab w:val="left" w:pos="2610"/>
        </w:tabs>
        <w:spacing w:before="120" w:after="120"/>
        <w:ind w:firstLine="708"/>
        <w:rPr>
          <w:rFonts w:ascii="Marianne" w:hAnsi="Marianne"/>
          <w:b/>
          <w:bCs/>
          <w:u w:val="single"/>
        </w:rPr>
      </w:pPr>
    </w:p>
    <w:tbl>
      <w:tblPr>
        <w:tblStyle w:val="Grilledutableau11"/>
        <w:tblW w:w="16313" w:type="dxa"/>
        <w:jc w:val="center"/>
        <w:tblLayout w:type="fixed"/>
        <w:tblLook w:val="04A0" w:firstRow="1" w:lastRow="0" w:firstColumn="1" w:lastColumn="0" w:noHBand="0" w:noVBand="1"/>
      </w:tblPr>
      <w:tblGrid>
        <w:gridCol w:w="16313"/>
      </w:tblGrid>
      <w:tr w:rsidR="00BD72F7" w:rsidRPr="005C5455" w14:paraId="47B5321D" w14:textId="77777777" w:rsidTr="09C65BB4">
        <w:trPr>
          <w:trHeight w:val="317"/>
          <w:jc w:val="center"/>
        </w:trPr>
        <w:tc>
          <w:tcPr>
            <w:tcW w:w="16313" w:type="dxa"/>
          </w:tcPr>
          <w:p w14:paraId="726F5B6D" w14:textId="77777777" w:rsidR="00BD72F7" w:rsidRDefault="00BD72F7">
            <w:pPr>
              <w:tabs>
                <w:tab w:val="left" w:pos="864"/>
              </w:tabs>
              <w:spacing w:line="0" w:lineRule="atLeast"/>
              <w:ind w:firstLine="306"/>
              <w:rPr>
                <w:rFonts w:ascii="Marianne" w:hAnsi="Marianne" w:cstheme="minorHAnsi"/>
                <w:b/>
                <w:sz w:val="22"/>
                <w:szCs w:val="22"/>
              </w:rPr>
            </w:pPr>
          </w:p>
          <w:p w14:paraId="455FF048" w14:textId="77777777" w:rsidR="00BD72F7" w:rsidRPr="00651129" w:rsidRDefault="18E4909A" w:rsidP="09C65BB4">
            <w:pPr>
              <w:tabs>
                <w:tab w:val="left" w:pos="864"/>
              </w:tabs>
              <w:spacing w:line="0" w:lineRule="atLeast"/>
              <w:ind w:left="306"/>
              <w:rPr>
                <w:rFonts w:ascii="Marianne" w:hAnsi="Marianne"/>
                <w:sz w:val="22"/>
                <w:szCs w:val="22"/>
              </w:rPr>
            </w:pPr>
            <w:r w:rsidRPr="09C65BB4">
              <w:rPr>
                <w:rFonts w:ascii="Marianne" w:hAnsi="Marianne"/>
                <w:sz w:val="22"/>
                <w:szCs w:val="22"/>
              </w:rPr>
              <w:t>Le candidat présente :</w:t>
            </w:r>
          </w:p>
          <w:p w14:paraId="38BB3213" w14:textId="1CA99065" w:rsidR="00BD72F7" w:rsidRPr="00BD72F7" w:rsidRDefault="18E4909A" w:rsidP="09C65BB4">
            <w:pPr>
              <w:numPr>
                <w:ilvl w:val="0"/>
                <w:numId w:val="38"/>
              </w:numPr>
              <w:tabs>
                <w:tab w:val="clear" w:pos="2265"/>
              </w:tabs>
              <w:spacing w:after="160" w:line="259" w:lineRule="auto"/>
              <w:rPr>
                <w:rFonts w:ascii="Marianne" w:hAnsi="Marianne"/>
                <w:sz w:val="22"/>
                <w:szCs w:val="22"/>
              </w:rPr>
            </w:pPr>
            <w:r w:rsidRPr="09C65BB4">
              <w:rPr>
                <w:rFonts w:ascii="Marianne" w:hAnsi="Marianne"/>
                <w:sz w:val="22"/>
                <w:szCs w:val="22"/>
              </w:rPr>
              <w:t>La m</w:t>
            </w:r>
            <w:r w:rsidR="7764BBBA" w:rsidRPr="09C65BB4">
              <w:rPr>
                <w:rFonts w:ascii="Marianne" w:hAnsi="Marianne"/>
                <w:sz w:val="22"/>
                <w:szCs w:val="22"/>
              </w:rPr>
              <w:t>éthode de gestion de l’obsolescence des composants techniques </w:t>
            </w:r>
          </w:p>
          <w:p w14:paraId="007CCB23" w14:textId="10F443C8" w:rsidR="00BD72F7" w:rsidRPr="00BD72F7" w:rsidRDefault="2644906F" w:rsidP="09C65BB4">
            <w:pPr>
              <w:numPr>
                <w:ilvl w:val="0"/>
                <w:numId w:val="39"/>
              </w:numPr>
              <w:tabs>
                <w:tab w:val="clear" w:pos="2265"/>
              </w:tabs>
              <w:spacing w:after="160" w:line="259" w:lineRule="auto"/>
              <w:rPr>
                <w:rFonts w:ascii="Marianne" w:hAnsi="Marianne"/>
                <w:sz w:val="22"/>
                <w:szCs w:val="22"/>
              </w:rPr>
            </w:pPr>
            <w:r w:rsidRPr="09C65BB4">
              <w:rPr>
                <w:rFonts w:ascii="Marianne" w:hAnsi="Marianne"/>
                <w:sz w:val="22"/>
                <w:szCs w:val="22"/>
              </w:rPr>
              <w:t>La m</w:t>
            </w:r>
            <w:r w:rsidR="7764BBBA" w:rsidRPr="09C65BB4">
              <w:rPr>
                <w:rFonts w:ascii="Marianne" w:hAnsi="Marianne"/>
                <w:sz w:val="22"/>
                <w:szCs w:val="22"/>
              </w:rPr>
              <w:t>éthode de maintien en condition de sécurité de l’application ELISE </w:t>
            </w:r>
          </w:p>
          <w:p w14:paraId="4E89B516" w14:textId="1A433D32" w:rsidR="00BD72F7" w:rsidRPr="00BD72F7" w:rsidRDefault="2F4BF3A6" w:rsidP="09C65BB4">
            <w:pPr>
              <w:numPr>
                <w:ilvl w:val="0"/>
                <w:numId w:val="40"/>
              </w:numPr>
              <w:tabs>
                <w:tab w:val="clear" w:pos="2265"/>
              </w:tabs>
              <w:spacing w:after="160" w:line="259" w:lineRule="auto"/>
              <w:rPr>
                <w:rFonts w:ascii="Marianne" w:hAnsi="Marianne"/>
                <w:sz w:val="22"/>
                <w:szCs w:val="22"/>
              </w:rPr>
            </w:pPr>
            <w:r w:rsidRPr="09C65BB4">
              <w:rPr>
                <w:rFonts w:ascii="Marianne" w:hAnsi="Marianne"/>
                <w:sz w:val="22"/>
                <w:szCs w:val="22"/>
              </w:rPr>
              <w:t xml:space="preserve">Les </w:t>
            </w:r>
            <w:r w:rsidR="2087878A" w:rsidRPr="09C65BB4">
              <w:rPr>
                <w:rFonts w:ascii="Marianne" w:hAnsi="Marianne"/>
                <w:sz w:val="22"/>
                <w:szCs w:val="22"/>
              </w:rPr>
              <w:t>p</w:t>
            </w:r>
            <w:r w:rsidR="7764BBBA" w:rsidRPr="09C65BB4">
              <w:rPr>
                <w:rFonts w:ascii="Marianne" w:hAnsi="Marianne"/>
                <w:sz w:val="22"/>
                <w:szCs w:val="22"/>
              </w:rPr>
              <w:t>rocédures et moyens associés au maintien en sécurité de l’environnement de travail SI du titulaire et à la prévention des risques SSI et notamment la prise en compte du RGPD</w:t>
            </w:r>
          </w:p>
          <w:p w14:paraId="3C5C9B0E" w14:textId="77777777" w:rsidR="00BD72F7" w:rsidRPr="005C5455" w:rsidRDefault="00BD72F7">
            <w:pPr>
              <w:keepNext/>
              <w:jc w:val="center"/>
              <w:rPr>
                <w:rFonts w:ascii="Marianne" w:hAnsi="Marianne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</w:tr>
      <w:tr w:rsidR="00BD72F7" w:rsidRPr="005C5455" w14:paraId="12A99273" w14:textId="77777777" w:rsidTr="09C65BB4">
        <w:trPr>
          <w:trHeight w:val="317"/>
          <w:jc w:val="center"/>
        </w:trPr>
        <w:tc>
          <w:tcPr>
            <w:tcW w:w="16313" w:type="dxa"/>
          </w:tcPr>
          <w:p w14:paraId="0D506E10" w14:textId="77777777" w:rsidR="00BD72F7" w:rsidRPr="005C5455" w:rsidRDefault="7764BBBA">
            <w:pPr>
              <w:keepNext/>
              <w:jc w:val="center"/>
              <w:rPr>
                <w:rFonts w:ascii="Marianne" w:hAnsi="Marianne"/>
                <w:color w:val="FF0000"/>
                <w:sz w:val="22"/>
                <w:szCs w:val="22"/>
                <w:lang w:bidi="th-TH"/>
              </w:rPr>
            </w:pPr>
            <w:r w:rsidRPr="09C65BB4">
              <w:rPr>
                <w:rFonts w:ascii="Marianne" w:hAnsi="Marianne"/>
                <w:color w:val="FF0000"/>
                <w:sz w:val="22"/>
                <w:szCs w:val="22"/>
                <w:lang w:bidi="th-TH"/>
              </w:rPr>
              <w:t>Espace à compléter par le soumissionnaire</w:t>
            </w:r>
          </w:p>
          <w:p w14:paraId="3467F96C" w14:textId="7F683243" w:rsidR="09C65BB4" w:rsidRDefault="09C65BB4" w:rsidP="09C65BB4">
            <w:pPr>
              <w:keepNext/>
              <w:jc w:val="center"/>
              <w:rPr>
                <w:rFonts w:ascii="Marianne" w:hAnsi="Marianne"/>
                <w:color w:val="FF0000"/>
                <w:sz w:val="22"/>
                <w:szCs w:val="22"/>
                <w:lang w:bidi="th-TH"/>
              </w:rPr>
            </w:pPr>
          </w:p>
          <w:p w14:paraId="619B0206" w14:textId="77777777" w:rsidR="00BD72F7" w:rsidRPr="00651129" w:rsidRDefault="00BD72F7">
            <w:pPr>
              <w:tabs>
                <w:tab w:val="left" w:pos="864"/>
              </w:tabs>
              <w:spacing w:line="0" w:lineRule="atLeast"/>
              <w:ind w:firstLine="306"/>
              <w:rPr>
                <w:rFonts w:ascii="Marianne" w:hAnsi="Marianne" w:cstheme="minorHAnsi"/>
                <w:bCs/>
                <w:sz w:val="22"/>
                <w:szCs w:val="22"/>
              </w:rPr>
            </w:pPr>
          </w:p>
        </w:tc>
      </w:tr>
    </w:tbl>
    <w:p w14:paraId="79FDC887" w14:textId="77777777" w:rsidR="00651129" w:rsidRDefault="00651129" w:rsidP="184A244F">
      <w:pPr>
        <w:tabs>
          <w:tab w:val="clear" w:pos="2265"/>
        </w:tabs>
        <w:spacing w:before="120" w:after="120"/>
        <w:ind w:firstLine="708"/>
        <w:rPr>
          <w:rFonts w:ascii="Marianne" w:hAnsi="Marianne"/>
          <w:b/>
          <w:bCs/>
          <w:sz w:val="22"/>
          <w:szCs w:val="22"/>
        </w:rPr>
      </w:pPr>
    </w:p>
    <w:p w14:paraId="3617936B" w14:textId="6BF5166D" w:rsidR="00C36899" w:rsidRDefault="00C36899" w:rsidP="184A244F">
      <w:pPr>
        <w:tabs>
          <w:tab w:val="clear" w:pos="2265"/>
        </w:tabs>
        <w:spacing w:before="120" w:after="120"/>
        <w:ind w:firstLine="708"/>
        <w:rPr>
          <w:rFonts w:ascii="Marianne" w:hAnsi="Marianne"/>
          <w:b/>
          <w:bCs/>
        </w:rPr>
      </w:pPr>
    </w:p>
    <w:p w14:paraId="52E267F6" w14:textId="77777777" w:rsidR="00C36899" w:rsidRDefault="00C36899" w:rsidP="184A244F">
      <w:pPr>
        <w:tabs>
          <w:tab w:val="clear" w:pos="2265"/>
        </w:tabs>
        <w:spacing w:before="120" w:after="120"/>
        <w:rPr>
          <w:rFonts w:ascii="Marianne" w:hAnsi="Marianne"/>
          <w:b/>
          <w:bCs/>
          <w:sz w:val="22"/>
          <w:szCs w:val="22"/>
        </w:rPr>
      </w:pPr>
    </w:p>
    <w:p w14:paraId="7D4C2BAB" w14:textId="77777777" w:rsidR="00687D82" w:rsidRDefault="00687D82">
      <w:pPr>
        <w:tabs>
          <w:tab w:val="clear" w:pos="2265"/>
        </w:tabs>
        <w:rPr>
          <w:rFonts w:ascii="Marianne" w:hAnsi="Marianne"/>
          <w:b/>
          <w:bCs/>
        </w:rPr>
      </w:pPr>
      <w:r>
        <w:rPr>
          <w:rFonts w:ascii="Marianne" w:hAnsi="Marianne"/>
          <w:b/>
          <w:bCs/>
        </w:rPr>
        <w:br w:type="page"/>
      </w:r>
    </w:p>
    <w:p w14:paraId="2DFAFCCD" w14:textId="0466B8D1" w:rsidR="00B22740" w:rsidRPr="00C36899" w:rsidRDefault="00B22740" w:rsidP="09C65BB4">
      <w:pPr>
        <w:tabs>
          <w:tab w:val="clear" w:pos="2265"/>
        </w:tabs>
        <w:spacing w:before="120" w:after="120"/>
        <w:ind w:firstLine="708"/>
        <w:rPr>
          <w:rFonts w:ascii="Marianne" w:hAnsi="Marianne"/>
          <w:b/>
          <w:bCs/>
        </w:rPr>
      </w:pPr>
      <w:r w:rsidRPr="09C65BB4">
        <w:rPr>
          <w:rFonts w:ascii="Marianne" w:hAnsi="Marianne"/>
          <w:b/>
          <w:bCs/>
        </w:rPr>
        <w:lastRenderedPageBreak/>
        <w:t xml:space="preserve">Critère </w:t>
      </w:r>
      <w:r w:rsidR="22289795" w:rsidRPr="09C65BB4">
        <w:rPr>
          <w:rFonts w:ascii="Marianne" w:hAnsi="Marianne"/>
          <w:b/>
          <w:bCs/>
        </w:rPr>
        <w:t>5</w:t>
      </w:r>
      <w:r w:rsidRPr="09C65BB4">
        <w:rPr>
          <w:rFonts w:ascii="Marianne" w:hAnsi="Marianne"/>
          <w:b/>
          <w:bCs/>
        </w:rPr>
        <w:t xml:space="preserve"> : </w:t>
      </w:r>
      <w:r w:rsidR="00687D82">
        <w:rPr>
          <w:rFonts w:ascii="Marianne" w:hAnsi="Marianne"/>
          <w:b/>
          <w:bCs/>
          <w:u w:val="single"/>
        </w:rPr>
        <w:t>Qualité durable de l’offre</w:t>
      </w:r>
      <w:r w:rsidRPr="09C65BB4">
        <w:rPr>
          <w:rFonts w:ascii="Marianne" w:hAnsi="Marianne"/>
          <w:b/>
          <w:bCs/>
        </w:rPr>
        <w:t> ; 10</w:t>
      </w:r>
      <w:r w:rsidR="00687D82">
        <w:rPr>
          <w:rFonts w:ascii="Marianne" w:hAnsi="Marianne"/>
          <w:b/>
          <w:bCs/>
        </w:rPr>
        <w:t> </w:t>
      </w:r>
      <w:r w:rsidR="3F0D1C8E" w:rsidRPr="09C65BB4">
        <w:rPr>
          <w:rFonts w:ascii="Marianne" w:hAnsi="Marianne"/>
          <w:b/>
          <w:bCs/>
        </w:rPr>
        <w:t>% de la note totale</w:t>
      </w:r>
    </w:p>
    <w:p w14:paraId="24309BF5" w14:textId="1FE8D11B" w:rsidR="00293E60" w:rsidRPr="005C5455" w:rsidRDefault="00293E60" w:rsidP="09C65BB4">
      <w:pPr>
        <w:tabs>
          <w:tab w:val="clear" w:pos="2265"/>
        </w:tabs>
        <w:spacing w:before="120" w:after="120"/>
        <w:ind w:firstLine="708"/>
        <w:rPr>
          <w:rFonts w:ascii="Marianne" w:hAnsi="Marianne"/>
          <w:b/>
          <w:bCs/>
        </w:rPr>
      </w:pPr>
    </w:p>
    <w:tbl>
      <w:tblPr>
        <w:tblStyle w:val="Grilledutableau11"/>
        <w:tblW w:w="0" w:type="auto"/>
        <w:jc w:val="center"/>
        <w:tblLook w:val="04A0" w:firstRow="1" w:lastRow="0" w:firstColumn="1" w:lastColumn="0" w:noHBand="0" w:noVBand="1"/>
      </w:tblPr>
      <w:tblGrid>
        <w:gridCol w:w="16313"/>
      </w:tblGrid>
      <w:tr w:rsidR="09C65BB4" w14:paraId="6A2C2E1D" w14:textId="77777777" w:rsidTr="08A64B8E">
        <w:trPr>
          <w:trHeight w:val="300"/>
          <w:jc w:val="center"/>
        </w:trPr>
        <w:tc>
          <w:tcPr>
            <w:tcW w:w="16313" w:type="dxa"/>
          </w:tcPr>
          <w:p w14:paraId="1422F97C" w14:textId="570D81D4" w:rsidR="09C65BB4" w:rsidRDefault="09C65BB4" w:rsidP="09C65BB4">
            <w:pPr>
              <w:tabs>
                <w:tab w:val="left" w:pos="864"/>
              </w:tabs>
              <w:spacing w:line="0" w:lineRule="atLeast"/>
              <w:ind w:firstLine="306"/>
              <w:rPr>
                <w:rFonts w:ascii="Marianne" w:hAnsi="Marianne" w:cstheme="minorBidi"/>
                <w:b/>
                <w:bCs/>
                <w:sz w:val="22"/>
                <w:szCs w:val="22"/>
              </w:rPr>
            </w:pPr>
            <w:r w:rsidRPr="09C65BB4">
              <w:rPr>
                <w:rFonts w:ascii="Marianne" w:hAnsi="Marianne" w:cstheme="minorBidi"/>
                <w:b/>
                <w:bCs/>
                <w:sz w:val="22"/>
                <w:szCs w:val="22"/>
              </w:rPr>
              <w:t xml:space="preserve">Sous-critère </w:t>
            </w:r>
            <w:r w:rsidR="22AC033F" w:rsidRPr="09C65BB4">
              <w:rPr>
                <w:rFonts w:ascii="Marianne" w:hAnsi="Marianne" w:cstheme="minorBidi"/>
                <w:b/>
                <w:bCs/>
                <w:sz w:val="22"/>
                <w:szCs w:val="22"/>
              </w:rPr>
              <w:t>5</w:t>
            </w:r>
            <w:r w:rsidRPr="09C65BB4">
              <w:rPr>
                <w:rFonts w:ascii="Marianne" w:hAnsi="Marianne" w:cstheme="minorBidi"/>
                <w:b/>
                <w:bCs/>
                <w:sz w:val="22"/>
                <w:szCs w:val="22"/>
              </w:rPr>
              <w:t>.</w:t>
            </w:r>
            <w:r w:rsidR="4604B35B" w:rsidRPr="09C65BB4">
              <w:rPr>
                <w:rFonts w:ascii="Marianne" w:hAnsi="Marianne" w:cstheme="minorBidi"/>
                <w:b/>
                <w:bCs/>
                <w:sz w:val="22"/>
                <w:szCs w:val="22"/>
              </w:rPr>
              <w:t>1</w:t>
            </w:r>
            <w:r w:rsidRPr="09C65BB4">
              <w:rPr>
                <w:rFonts w:ascii="Marianne" w:hAnsi="Marianne" w:cstheme="minorBidi"/>
                <w:b/>
                <w:bCs/>
                <w:sz w:val="22"/>
                <w:szCs w:val="22"/>
              </w:rPr>
              <w:t xml:space="preserve"> : </w:t>
            </w:r>
            <w:r w:rsidR="14BB963F" w:rsidRPr="09C65BB4">
              <w:rPr>
                <w:rFonts w:ascii="Marianne" w:hAnsi="Marianne" w:cstheme="minorBidi"/>
                <w:b/>
                <w:bCs/>
                <w:sz w:val="22"/>
                <w:szCs w:val="22"/>
              </w:rPr>
              <w:t>Qualité environnementale de l’offre</w:t>
            </w:r>
            <w:r w:rsidRPr="09C65BB4">
              <w:rPr>
                <w:rFonts w:ascii="Marianne" w:hAnsi="Marianne" w:cstheme="minorBidi"/>
                <w:b/>
                <w:bCs/>
                <w:sz w:val="22"/>
                <w:szCs w:val="22"/>
              </w:rPr>
              <w:t xml:space="preserve"> (</w:t>
            </w:r>
            <w:r w:rsidRPr="09C65BB4">
              <w:rPr>
                <w:rFonts w:ascii="Marianne" w:hAnsi="Marianne"/>
                <w:b/>
                <w:bCs/>
                <w:sz w:val="22"/>
                <w:szCs w:val="22"/>
              </w:rPr>
              <w:t>5 %)</w:t>
            </w:r>
          </w:p>
          <w:p w14:paraId="6978B77A" w14:textId="77777777" w:rsidR="09C65BB4" w:rsidRDefault="09C65BB4" w:rsidP="09C65BB4">
            <w:pPr>
              <w:tabs>
                <w:tab w:val="clear" w:pos="2265"/>
              </w:tabs>
              <w:spacing w:line="0" w:lineRule="atLeast"/>
              <w:ind w:left="589" w:hanging="567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23BB9DBA" w14:textId="6B5F8D57" w:rsidR="442BF731" w:rsidRDefault="442BF731" w:rsidP="08A64B8E">
            <w:pPr>
              <w:pStyle w:val="Paragraphedeliste"/>
              <w:numPr>
                <w:ilvl w:val="0"/>
                <w:numId w:val="4"/>
              </w:numPr>
              <w:spacing w:after="160" w:line="259" w:lineRule="auto"/>
              <w:rPr>
                <w:rFonts w:ascii="Marianne" w:hAnsi="Marianne"/>
                <w:sz w:val="22"/>
                <w:szCs w:val="22"/>
              </w:rPr>
            </w:pPr>
            <w:r w:rsidRPr="08A64B8E">
              <w:rPr>
                <w:rFonts w:ascii="Marianne" w:hAnsi="Marianne"/>
                <w:sz w:val="22"/>
                <w:szCs w:val="22"/>
              </w:rPr>
              <w:t>Le candidat</w:t>
            </w:r>
            <w:r w:rsidR="330C7E87" w:rsidRPr="08A64B8E">
              <w:rPr>
                <w:rFonts w:ascii="Marianne" w:hAnsi="Marianne"/>
                <w:sz w:val="22"/>
                <w:szCs w:val="22"/>
              </w:rPr>
              <w:t xml:space="preserve"> </w:t>
            </w:r>
            <w:r w:rsidR="56CF0907" w:rsidRPr="08A64B8E">
              <w:rPr>
                <w:rFonts w:ascii="Marianne" w:hAnsi="Marianne"/>
                <w:sz w:val="22"/>
                <w:szCs w:val="22"/>
              </w:rPr>
              <w:t>présente les</w:t>
            </w:r>
            <w:r w:rsidR="330C7E87" w:rsidRPr="08A64B8E">
              <w:rPr>
                <w:rFonts w:ascii="Marianne" w:hAnsi="Marianne"/>
                <w:sz w:val="22"/>
                <w:szCs w:val="22"/>
              </w:rPr>
              <w:t xml:space="preserve"> modalités de réutilisation</w:t>
            </w:r>
            <w:r w:rsidR="3D26B4E7" w:rsidRPr="08A64B8E">
              <w:rPr>
                <w:rFonts w:ascii="Marianne" w:hAnsi="Marianne"/>
                <w:sz w:val="22"/>
                <w:szCs w:val="22"/>
              </w:rPr>
              <w:t xml:space="preserve">, </w:t>
            </w:r>
            <w:r w:rsidR="06C3C269" w:rsidRPr="08A64B8E">
              <w:rPr>
                <w:rFonts w:ascii="Marianne" w:hAnsi="Marianne"/>
                <w:sz w:val="22"/>
                <w:szCs w:val="22"/>
              </w:rPr>
              <w:t>du réemploi</w:t>
            </w:r>
            <w:r w:rsidR="330C7E87" w:rsidRPr="08A64B8E">
              <w:rPr>
                <w:rFonts w:ascii="Marianne" w:hAnsi="Marianne"/>
                <w:sz w:val="22"/>
                <w:szCs w:val="22"/>
              </w:rPr>
              <w:t xml:space="preserve"> et </w:t>
            </w:r>
            <w:r w:rsidR="23E6FB91" w:rsidRPr="08A64B8E">
              <w:rPr>
                <w:rFonts w:ascii="Marianne" w:hAnsi="Marianne"/>
                <w:sz w:val="22"/>
                <w:szCs w:val="22"/>
              </w:rPr>
              <w:t xml:space="preserve">du </w:t>
            </w:r>
            <w:r w:rsidR="330C7E87" w:rsidRPr="08A64B8E">
              <w:rPr>
                <w:rFonts w:ascii="Marianne" w:hAnsi="Marianne"/>
                <w:sz w:val="22"/>
                <w:szCs w:val="22"/>
              </w:rPr>
              <w:t>recyclage du matériel informatique</w:t>
            </w:r>
          </w:p>
          <w:p w14:paraId="62F2E6EA" w14:textId="7255316E" w:rsidR="608B3AD6" w:rsidRPr="00930645" w:rsidRDefault="608B3AD6" w:rsidP="00930645">
            <w:pPr>
              <w:tabs>
                <w:tab w:val="clear" w:pos="2265"/>
              </w:tabs>
              <w:spacing w:after="160" w:line="259" w:lineRule="auto"/>
              <w:rPr>
                <w:rFonts w:ascii="Marianne" w:hAnsi="Marianne"/>
                <w:sz w:val="22"/>
                <w:szCs w:val="22"/>
              </w:rPr>
            </w:pPr>
          </w:p>
        </w:tc>
      </w:tr>
      <w:tr w:rsidR="09C65BB4" w14:paraId="24EBAC76" w14:textId="77777777" w:rsidTr="08A64B8E">
        <w:trPr>
          <w:trHeight w:val="300"/>
          <w:jc w:val="center"/>
        </w:trPr>
        <w:tc>
          <w:tcPr>
            <w:tcW w:w="16313" w:type="dxa"/>
          </w:tcPr>
          <w:p w14:paraId="782BC4EB" w14:textId="77777777" w:rsidR="09C65BB4" w:rsidRDefault="09C65BB4" w:rsidP="09C65BB4">
            <w:pPr>
              <w:keepNext/>
              <w:jc w:val="center"/>
              <w:rPr>
                <w:rFonts w:ascii="Marianne" w:hAnsi="Marianne"/>
                <w:color w:val="FF0000"/>
                <w:sz w:val="22"/>
                <w:szCs w:val="22"/>
                <w:lang w:bidi="th-TH"/>
              </w:rPr>
            </w:pPr>
            <w:r w:rsidRPr="09C65BB4">
              <w:rPr>
                <w:rFonts w:ascii="Marianne" w:hAnsi="Marianne"/>
                <w:color w:val="FF0000"/>
                <w:sz w:val="22"/>
                <w:szCs w:val="22"/>
                <w:lang w:bidi="th-TH"/>
              </w:rPr>
              <w:t>Espace à compléter par le soumissionnaire</w:t>
            </w:r>
          </w:p>
          <w:p w14:paraId="25ACBC6D" w14:textId="77777777" w:rsidR="09C65BB4" w:rsidRDefault="09C65BB4" w:rsidP="09C65BB4">
            <w:pPr>
              <w:keepNext/>
              <w:tabs>
                <w:tab w:val="clear" w:pos="2265"/>
              </w:tabs>
              <w:jc w:val="left"/>
              <w:rPr>
                <w:rFonts w:ascii="Marianne" w:hAnsi="Marianne"/>
                <w:sz w:val="22"/>
                <w:szCs w:val="22"/>
                <w:lang w:bidi="th-TH"/>
              </w:rPr>
            </w:pPr>
          </w:p>
          <w:p w14:paraId="4900307F" w14:textId="77777777" w:rsidR="09C65BB4" w:rsidRDefault="09C65BB4" w:rsidP="09C65BB4">
            <w:pPr>
              <w:keepNext/>
              <w:tabs>
                <w:tab w:val="clear" w:pos="2265"/>
              </w:tabs>
              <w:jc w:val="left"/>
              <w:rPr>
                <w:rFonts w:ascii="Marianne" w:hAnsi="Marianne"/>
                <w:sz w:val="22"/>
                <w:szCs w:val="22"/>
                <w:lang w:bidi="th-TH"/>
              </w:rPr>
            </w:pPr>
          </w:p>
          <w:p w14:paraId="77AF30F2" w14:textId="77777777" w:rsidR="09C65BB4" w:rsidRDefault="09C65BB4" w:rsidP="09C65BB4">
            <w:pPr>
              <w:keepNext/>
              <w:tabs>
                <w:tab w:val="clear" w:pos="2265"/>
              </w:tabs>
              <w:jc w:val="left"/>
              <w:rPr>
                <w:rFonts w:ascii="Marianne" w:hAnsi="Marianne"/>
                <w:sz w:val="22"/>
                <w:szCs w:val="22"/>
                <w:lang w:bidi="th-TH"/>
              </w:rPr>
            </w:pPr>
          </w:p>
          <w:p w14:paraId="3F937A05" w14:textId="77777777" w:rsidR="09C65BB4" w:rsidRDefault="09C65BB4" w:rsidP="09C65BB4">
            <w:pPr>
              <w:keepNext/>
              <w:tabs>
                <w:tab w:val="clear" w:pos="2265"/>
              </w:tabs>
              <w:rPr>
                <w:rFonts w:ascii="Marianne" w:hAnsi="Marianne"/>
                <w:sz w:val="22"/>
                <w:szCs w:val="22"/>
              </w:rPr>
            </w:pPr>
          </w:p>
        </w:tc>
      </w:tr>
    </w:tbl>
    <w:p w14:paraId="3F142331" w14:textId="05566038" w:rsidR="00293E60" w:rsidRPr="005C5455" w:rsidRDefault="00293E60" w:rsidP="09C65BB4">
      <w:pPr>
        <w:pStyle w:val="Paragraphedeliste"/>
        <w:tabs>
          <w:tab w:val="left" w:pos="708"/>
        </w:tabs>
        <w:spacing w:before="240" w:after="240"/>
        <w:ind w:left="720"/>
        <w:rPr>
          <w:rFonts w:ascii="Marianne" w:hAnsi="Marianne"/>
          <w:b/>
          <w:bCs/>
          <w:sz w:val="22"/>
          <w:szCs w:val="22"/>
        </w:rPr>
      </w:pPr>
    </w:p>
    <w:tbl>
      <w:tblPr>
        <w:tblStyle w:val="Grilledutableau11"/>
        <w:tblW w:w="16313" w:type="dxa"/>
        <w:jc w:val="center"/>
        <w:tblLayout w:type="fixed"/>
        <w:tblLook w:val="04A0" w:firstRow="1" w:lastRow="0" w:firstColumn="1" w:lastColumn="0" w:noHBand="0" w:noVBand="1"/>
      </w:tblPr>
      <w:tblGrid>
        <w:gridCol w:w="16313"/>
      </w:tblGrid>
      <w:tr w:rsidR="184A244F" w14:paraId="54C4B4B7" w14:textId="77777777" w:rsidTr="63B1CF5F">
        <w:trPr>
          <w:trHeight w:val="300"/>
          <w:jc w:val="center"/>
        </w:trPr>
        <w:tc>
          <w:tcPr>
            <w:tcW w:w="16313" w:type="dxa"/>
          </w:tcPr>
          <w:p w14:paraId="193A362B" w14:textId="1A2CFAE5" w:rsidR="274E6C4F" w:rsidRDefault="4836D680" w:rsidP="09C65BB4">
            <w:pPr>
              <w:tabs>
                <w:tab w:val="left" w:pos="864"/>
              </w:tabs>
              <w:spacing w:line="0" w:lineRule="atLeast"/>
              <w:ind w:firstLine="306"/>
              <w:rPr>
                <w:rFonts w:ascii="Marianne" w:hAnsi="Marianne"/>
                <w:b/>
                <w:bCs/>
                <w:sz w:val="22"/>
                <w:szCs w:val="22"/>
              </w:rPr>
            </w:pPr>
            <w:r w:rsidRPr="09C65BB4">
              <w:rPr>
                <w:rFonts w:ascii="Marianne" w:hAnsi="Marianne" w:cstheme="minorBidi"/>
                <w:b/>
                <w:bCs/>
                <w:sz w:val="22"/>
                <w:szCs w:val="22"/>
              </w:rPr>
              <w:t>Sou</w:t>
            </w:r>
            <w:r w:rsidR="5DDFD88B" w:rsidRPr="09C65BB4">
              <w:rPr>
                <w:rFonts w:ascii="Marianne" w:hAnsi="Marianne" w:cstheme="minorBidi"/>
                <w:b/>
                <w:bCs/>
                <w:sz w:val="22"/>
                <w:szCs w:val="22"/>
              </w:rPr>
              <w:t xml:space="preserve">s-critère 5.2 : </w:t>
            </w:r>
            <w:r w:rsidR="00930645">
              <w:rPr>
                <w:rFonts w:ascii="Marianne" w:hAnsi="Marianne" w:cstheme="minorBidi"/>
                <w:b/>
                <w:bCs/>
                <w:sz w:val="22"/>
                <w:szCs w:val="22"/>
              </w:rPr>
              <w:t>Pertinence sociale de l’offre</w:t>
            </w:r>
            <w:r w:rsidR="11ECDB5A" w:rsidRPr="09C65BB4">
              <w:rPr>
                <w:rFonts w:ascii="Marianne" w:hAnsi="Marianne" w:cstheme="minorBidi"/>
                <w:b/>
                <w:bCs/>
                <w:sz w:val="22"/>
                <w:szCs w:val="22"/>
              </w:rPr>
              <w:t xml:space="preserve"> </w:t>
            </w:r>
            <w:r w:rsidR="5DDFD88B" w:rsidRPr="09C65BB4">
              <w:rPr>
                <w:rFonts w:ascii="Marianne" w:hAnsi="Marianne"/>
                <w:b/>
                <w:bCs/>
                <w:sz w:val="22"/>
                <w:szCs w:val="22"/>
              </w:rPr>
              <w:t>(5 %)</w:t>
            </w:r>
          </w:p>
          <w:p w14:paraId="1C1B4B2C" w14:textId="77777777" w:rsidR="00930645" w:rsidRDefault="00930645" w:rsidP="09C65BB4">
            <w:pPr>
              <w:tabs>
                <w:tab w:val="left" w:pos="864"/>
              </w:tabs>
              <w:spacing w:line="0" w:lineRule="atLeast"/>
              <w:ind w:firstLine="306"/>
              <w:rPr>
                <w:rFonts w:ascii="Marianne" w:hAnsi="Marianne" w:cstheme="minorBidi"/>
                <w:b/>
                <w:bCs/>
                <w:sz w:val="22"/>
                <w:szCs w:val="22"/>
              </w:rPr>
            </w:pPr>
          </w:p>
          <w:p w14:paraId="33865A6D" w14:textId="77777777" w:rsidR="184A244F" w:rsidRPr="00930645" w:rsidRDefault="2FB35240" w:rsidP="09C65BB4">
            <w:pPr>
              <w:pStyle w:val="Paragraphedeliste"/>
              <w:numPr>
                <w:ilvl w:val="0"/>
                <w:numId w:val="2"/>
              </w:numPr>
              <w:spacing w:line="14" w:lineRule="atLeast"/>
              <w:jc w:val="left"/>
              <w:rPr>
                <w:rFonts w:ascii="Marianne" w:hAnsi="Marianne"/>
              </w:rPr>
            </w:pPr>
            <w:r w:rsidRPr="011DE4C6">
              <w:rPr>
                <w:rFonts w:ascii="Marianne" w:hAnsi="Marianne"/>
                <w:sz w:val="22"/>
                <w:szCs w:val="22"/>
              </w:rPr>
              <w:t xml:space="preserve"> Le candidat précise le nombre d’heures</w:t>
            </w:r>
            <w:r w:rsidR="6588D438" w:rsidRPr="011DE4C6">
              <w:rPr>
                <w:rFonts w:ascii="Marianne" w:hAnsi="Marianne"/>
                <w:sz w:val="22"/>
                <w:szCs w:val="22"/>
              </w:rPr>
              <w:t xml:space="preserve"> annuelles</w:t>
            </w:r>
            <w:r w:rsidRPr="011DE4C6">
              <w:rPr>
                <w:rFonts w:ascii="Marianne" w:hAnsi="Marianne"/>
                <w:sz w:val="22"/>
                <w:szCs w:val="22"/>
              </w:rPr>
              <w:t xml:space="preserve"> d’insertion sociale proposée</w:t>
            </w:r>
            <w:r w:rsidR="770E0589" w:rsidRPr="011DE4C6">
              <w:rPr>
                <w:rFonts w:ascii="Marianne" w:hAnsi="Marianne"/>
                <w:sz w:val="22"/>
                <w:szCs w:val="22"/>
              </w:rPr>
              <w:t>s</w:t>
            </w:r>
            <w:r w:rsidRPr="011DE4C6">
              <w:rPr>
                <w:rFonts w:ascii="Marianne" w:hAnsi="Marianne"/>
                <w:sz w:val="22"/>
                <w:szCs w:val="22"/>
              </w:rPr>
              <w:t xml:space="preserve"> </w:t>
            </w:r>
            <w:r w:rsidR="232A054A" w:rsidRPr="011DE4C6">
              <w:rPr>
                <w:rFonts w:ascii="Marianne" w:hAnsi="Marianne"/>
                <w:sz w:val="22"/>
                <w:szCs w:val="22"/>
              </w:rPr>
              <w:t>au-delà</w:t>
            </w:r>
            <w:r w:rsidRPr="011DE4C6">
              <w:rPr>
                <w:rFonts w:ascii="Marianne" w:hAnsi="Marianne"/>
                <w:sz w:val="22"/>
                <w:szCs w:val="22"/>
              </w:rPr>
              <w:t xml:space="preserve"> de celle</w:t>
            </w:r>
            <w:r w:rsidR="03CB6D5C" w:rsidRPr="011DE4C6">
              <w:rPr>
                <w:rFonts w:ascii="Marianne" w:hAnsi="Marianne"/>
                <w:sz w:val="22"/>
                <w:szCs w:val="22"/>
              </w:rPr>
              <w:t>s</w:t>
            </w:r>
            <w:r w:rsidRPr="011DE4C6">
              <w:rPr>
                <w:rFonts w:ascii="Marianne" w:hAnsi="Marianne"/>
                <w:sz w:val="22"/>
                <w:szCs w:val="22"/>
              </w:rPr>
              <w:t xml:space="preserve"> prévue</w:t>
            </w:r>
            <w:r w:rsidR="00930645">
              <w:rPr>
                <w:rFonts w:ascii="Marianne" w:hAnsi="Marianne"/>
                <w:sz w:val="22"/>
                <w:szCs w:val="22"/>
              </w:rPr>
              <w:t>s</w:t>
            </w:r>
            <w:r w:rsidRPr="011DE4C6">
              <w:rPr>
                <w:rFonts w:ascii="Marianne" w:hAnsi="Marianne"/>
                <w:sz w:val="22"/>
                <w:szCs w:val="22"/>
              </w:rPr>
              <w:t xml:space="preserve"> par l’EPEC</w:t>
            </w:r>
          </w:p>
          <w:p w14:paraId="231404C0" w14:textId="4AA1E2CE" w:rsidR="00930645" w:rsidRPr="00930645" w:rsidRDefault="00930645" w:rsidP="00930645">
            <w:pPr>
              <w:spacing w:line="14" w:lineRule="atLeast"/>
              <w:ind w:left="360"/>
              <w:rPr>
                <w:rFonts w:ascii="Marianne" w:hAnsi="Marianne"/>
              </w:rPr>
            </w:pPr>
          </w:p>
        </w:tc>
      </w:tr>
      <w:tr w:rsidR="00076735" w:rsidRPr="005C5455" w14:paraId="0C955F26" w14:textId="77777777" w:rsidTr="63B1CF5F">
        <w:trPr>
          <w:trHeight w:val="317"/>
          <w:jc w:val="center"/>
        </w:trPr>
        <w:tc>
          <w:tcPr>
            <w:tcW w:w="16313" w:type="dxa"/>
          </w:tcPr>
          <w:p w14:paraId="4ED9524F" w14:textId="77777777" w:rsidR="00076735" w:rsidRPr="005C5455" w:rsidRDefault="00076735">
            <w:pPr>
              <w:keepNext/>
              <w:jc w:val="center"/>
              <w:rPr>
                <w:rFonts w:ascii="Marianne" w:hAnsi="Marianne"/>
                <w:color w:val="FF0000"/>
                <w:sz w:val="22"/>
                <w:szCs w:val="22"/>
                <w:lang w:bidi="th-TH"/>
              </w:rPr>
            </w:pPr>
            <w:r w:rsidRPr="005C5455">
              <w:rPr>
                <w:rFonts w:ascii="Marianne" w:hAnsi="Marianne"/>
                <w:color w:val="FF0000"/>
                <w:sz w:val="22"/>
                <w:szCs w:val="22"/>
                <w:lang w:bidi="th-TH"/>
              </w:rPr>
              <w:t>Espace à compléter par le soumissionnaire</w:t>
            </w:r>
          </w:p>
          <w:p w14:paraId="02376E41" w14:textId="77777777" w:rsidR="00076735" w:rsidRPr="005C5455" w:rsidRDefault="00076735">
            <w:pPr>
              <w:keepNext/>
              <w:tabs>
                <w:tab w:val="clear" w:pos="2265"/>
              </w:tabs>
              <w:jc w:val="left"/>
              <w:rPr>
                <w:rFonts w:ascii="Marianne" w:hAnsi="Marianne"/>
                <w:sz w:val="22"/>
                <w:szCs w:val="22"/>
                <w:lang w:bidi="th-TH"/>
              </w:rPr>
            </w:pPr>
          </w:p>
          <w:tbl>
            <w:tblPr>
              <w:tblStyle w:val="Grilledutableau"/>
              <w:tblW w:w="16095" w:type="dxa"/>
              <w:tblLayout w:type="fixed"/>
              <w:tblLook w:val="06A0" w:firstRow="1" w:lastRow="0" w:firstColumn="1" w:lastColumn="0" w:noHBand="1" w:noVBand="1"/>
            </w:tblPr>
            <w:tblGrid>
              <w:gridCol w:w="2002"/>
              <w:gridCol w:w="4677"/>
              <w:gridCol w:w="9416"/>
            </w:tblGrid>
            <w:tr w:rsidR="011DE4C6" w14:paraId="2D28E34D" w14:textId="77777777" w:rsidTr="00930645">
              <w:trPr>
                <w:trHeight w:val="300"/>
              </w:trPr>
              <w:tc>
                <w:tcPr>
                  <w:tcW w:w="2002" w:type="dxa"/>
                </w:tcPr>
                <w:p w14:paraId="00471C9C" w14:textId="79E6DDDC" w:rsidR="011DE4C6" w:rsidRDefault="011DE4C6" w:rsidP="011DE4C6"/>
              </w:tc>
              <w:tc>
                <w:tcPr>
                  <w:tcW w:w="4677" w:type="dxa"/>
                </w:tcPr>
                <w:p w14:paraId="700E83E4" w14:textId="30CF2B45" w:rsidR="5AD018D8" w:rsidRDefault="5AD018D8" w:rsidP="011DE4C6">
                  <w:r w:rsidRPr="00930645">
                    <w:rPr>
                      <w:rFonts w:ascii="Marianne" w:hAnsi="Marianne"/>
                      <w:sz w:val="22"/>
                      <w:szCs w:val="22"/>
                    </w:rPr>
                    <w:t>Nombre d’heures annuelles prévues</w:t>
                  </w:r>
                </w:p>
              </w:tc>
              <w:tc>
                <w:tcPr>
                  <w:tcW w:w="9416" w:type="dxa"/>
                </w:tcPr>
                <w:p w14:paraId="45FBEC50" w14:textId="2272D78F" w:rsidR="5AD018D8" w:rsidRPr="00930645" w:rsidRDefault="5AD018D8" w:rsidP="011DE4C6">
                  <w:pPr>
                    <w:rPr>
                      <w:rFonts w:ascii="Marianne" w:hAnsi="Marianne"/>
                      <w:sz w:val="22"/>
                      <w:szCs w:val="22"/>
                    </w:rPr>
                  </w:pPr>
                  <w:r w:rsidRPr="00930645">
                    <w:rPr>
                      <w:rFonts w:ascii="Marianne" w:hAnsi="Marianne"/>
                      <w:sz w:val="22"/>
                      <w:szCs w:val="22"/>
                    </w:rPr>
                    <w:t>Nombre d’heures supplémentaires proposées</w:t>
                  </w:r>
                </w:p>
                <w:p w14:paraId="111D8282" w14:textId="381C3B87" w:rsidR="5AD018D8" w:rsidRDefault="5AD018D8" w:rsidP="011DE4C6">
                  <w:r w:rsidRPr="00930645">
                    <w:rPr>
                      <w:rFonts w:ascii="Marianne" w:hAnsi="Marianne"/>
                      <w:sz w:val="22"/>
                      <w:szCs w:val="22"/>
                    </w:rPr>
                    <w:t>A compl</w:t>
                  </w:r>
                  <w:r w:rsidR="3B0D28D6" w:rsidRPr="00DB6A2A">
                    <w:rPr>
                      <w:rFonts w:ascii="Marianne" w:hAnsi="Marianne"/>
                      <w:sz w:val="22"/>
                      <w:szCs w:val="22"/>
                    </w:rPr>
                    <w:t>é</w:t>
                  </w:r>
                  <w:r w:rsidR="00DB6A2A" w:rsidRPr="00DB6A2A">
                    <w:rPr>
                      <w:rFonts w:ascii="Marianne" w:hAnsi="Marianne"/>
                      <w:sz w:val="22"/>
                      <w:szCs w:val="22"/>
                    </w:rPr>
                    <w:t>t</w:t>
                  </w:r>
                  <w:r w:rsidRPr="00930645">
                    <w:rPr>
                      <w:rFonts w:ascii="Marianne" w:hAnsi="Marianne"/>
                      <w:sz w:val="22"/>
                      <w:szCs w:val="22"/>
                    </w:rPr>
                    <w:t>er par le soumissionnaire</w:t>
                  </w:r>
                </w:p>
              </w:tc>
            </w:tr>
            <w:tr w:rsidR="011DE4C6" w:rsidRPr="00DB6A2A" w14:paraId="380C076D" w14:textId="77777777" w:rsidTr="00930645">
              <w:trPr>
                <w:trHeight w:val="300"/>
              </w:trPr>
              <w:tc>
                <w:tcPr>
                  <w:tcW w:w="2002" w:type="dxa"/>
                </w:tcPr>
                <w:p w14:paraId="0129D7EC" w14:textId="48FEF7DE" w:rsidR="5AD018D8" w:rsidRPr="00930645" w:rsidRDefault="5AD018D8" w:rsidP="011DE4C6">
                  <w:pPr>
                    <w:rPr>
                      <w:rFonts w:ascii="Marianne" w:hAnsi="Marianne"/>
                      <w:sz w:val="22"/>
                      <w:szCs w:val="22"/>
                    </w:rPr>
                  </w:pPr>
                  <w:r w:rsidRPr="00930645">
                    <w:rPr>
                      <w:rFonts w:ascii="Marianne" w:hAnsi="Marianne"/>
                      <w:sz w:val="22"/>
                      <w:szCs w:val="22"/>
                    </w:rPr>
                    <w:t>Année 1</w:t>
                  </w:r>
                </w:p>
              </w:tc>
              <w:tc>
                <w:tcPr>
                  <w:tcW w:w="4677" w:type="dxa"/>
                </w:tcPr>
                <w:p w14:paraId="539B0287" w14:textId="2E79CA81" w:rsidR="5AD018D8" w:rsidRPr="00930645" w:rsidRDefault="00930645" w:rsidP="011DE4C6">
                  <w:pPr>
                    <w:rPr>
                      <w:rFonts w:ascii="Marianne" w:hAnsi="Marianne"/>
                      <w:sz w:val="22"/>
                      <w:szCs w:val="22"/>
                    </w:rPr>
                  </w:pPr>
                  <w:r>
                    <w:rPr>
                      <w:rFonts w:ascii="Marianne" w:hAnsi="Marianne"/>
                      <w:sz w:val="22"/>
                      <w:szCs w:val="22"/>
                    </w:rPr>
                    <w:t xml:space="preserve"> </w:t>
                  </w:r>
                  <w:r w:rsidR="5AD018D8" w:rsidRPr="00930645">
                    <w:rPr>
                      <w:rFonts w:ascii="Marianne" w:hAnsi="Marianne"/>
                      <w:sz w:val="22"/>
                      <w:szCs w:val="22"/>
                    </w:rPr>
                    <w:t>300</w:t>
                  </w:r>
                  <w:r>
                    <w:rPr>
                      <w:rFonts w:ascii="Marianne" w:hAnsi="Marianne"/>
                      <w:sz w:val="22"/>
                      <w:szCs w:val="22"/>
                    </w:rPr>
                    <w:t xml:space="preserve"> heures</w:t>
                  </w:r>
                </w:p>
              </w:tc>
              <w:tc>
                <w:tcPr>
                  <w:tcW w:w="9416" w:type="dxa"/>
                </w:tcPr>
                <w:p w14:paraId="159B178F" w14:textId="34037C7F" w:rsidR="011DE4C6" w:rsidRPr="00930645" w:rsidRDefault="011DE4C6" w:rsidP="011DE4C6">
                  <w:pPr>
                    <w:rPr>
                      <w:rFonts w:ascii="Marianne" w:hAnsi="Marianne"/>
                      <w:sz w:val="22"/>
                      <w:szCs w:val="22"/>
                    </w:rPr>
                  </w:pPr>
                </w:p>
              </w:tc>
            </w:tr>
            <w:tr w:rsidR="011DE4C6" w:rsidRPr="00DB6A2A" w14:paraId="5A24539E" w14:textId="77777777" w:rsidTr="00930645">
              <w:trPr>
                <w:trHeight w:val="300"/>
              </w:trPr>
              <w:tc>
                <w:tcPr>
                  <w:tcW w:w="2002" w:type="dxa"/>
                </w:tcPr>
                <w:p w14:paraId="1AAC43BA" w14:textId="21BDF21D" w:rsidR="5AD018D8" w:rsidRPr="00930645" w:rsidRDefault="5AD018D8" w:rsidP="011DE4C6">
                  <w:pPr>
                    <w:rPr>
                      <w:rFonts w:ascii="Marianne" w:hAnsi="Marianne"/>
                      <w:sz w:val="22"/>
                      <w:szCs w:val="22"/>
                    </w:rPr>
                  </w:pPr>
                  <w:r w:rsidRPr="00930645">
                    <w:rPr>
                      <w:rFonts w:ascii="Marianne" w:hAnsi="Marianne"/>
                      <w:sz w:val="22"/>
                      <w:szCs w:val="22"/>
                    </w:rPr>
                    <w:t>Année 2</w:t>
                  </w:r>
                </w:p>
              </w:tc>
              <w:tc>
                <w:tcPr>
                  <w:tcW w:w="4677" w:type="dxa"/>
                </w:tcPr>
                <w:p w14:paraId="2DDECF46" w14:textId="115A7E6C" w:rsidR="5AD018D8" w:rsidRPr="00930645" w:rsidRDefault="00930645" w:rsidP="011DE4C6">
                  <w:pPr>
                    <w:rPr>
                      <w:rFonts w:ascii="Marianne" w:hAnsi="Marianne"/>
                      <w:sz w:val="22"/>
                      <w:szCs w:val="22"/>
                    </w:rPr>
                  </w:pPr>
                  <w:r>
                    <w:rPr>
                      <w:rFonts w:ascii="Marianne" w:hAnsi="Marianne"/>
                      <w:sz w:val="22"/>
                      <w:szCs w:val="22"/>
                    </w:rPr>
                    <w:t xml:space="preserve"> </w:t>
                  </w:r>
                  <w:r w:rsidR="5AD018D8" w:rsidRPr="00930645">
                    <w:rPr>
                      <w:rFonts w:ascii="Marianne" w:hAnsi="Marianne"/>
                      <w:sz w:val="22"/>
                      <w:szCs w:val="22"/>
                    </w:rPr>
                    <w:t>300</w:t>
                  </w:r>
                  <w:r>
                    <w:rPr>
                      <w:rFonts w:ascii="Marianne" w:hAnsi="Marianne"/>
                      <w:sz w:val="22"/>
                      <w:szCs w:val="22"/>
                    </w:rPr>
                    <w:t xml:space="preserve"> heures</w:t>
                  </w:r>
                </w:p>
              </w:tc>
              <w:tc>
                <w:tcPr>
                  <w:tcW w:w="9416" w:type="dxa"/>
                </w:tcPr>
                <w:p w14:paraId="1FF5D451" w14:textId="34037C7F" w:rsidR="011DE4C6" w:rsidRPr="00930645" w:rsidRDefault="011DE4C6" w:rsidP="011DE4C6">
                  <w:pPr>
                    <w:rPr>
                      <w:rFonts w:ascii="Marianne" w:hAnsi="Marianne"/>
                      <w:sz w:val="22"/>
                      <w:szCs w:val="22"/>
                    </w:rPr>
                  </w:pPr>
                </w:p>
              </w:tc>
            </w:tr>
            <w:tr w:rsidR="011DE4C6" w:rsidRPr="00DB6A2A" w14:paraId="17A9E4EB" w14:textId="77777777" w:rsidTr="00930645">
              <w:trPr>
                <w:trHeight w:val="300"/>
              </w:trPr>
              <w:tc>
                <w:tcPr>
                  <w:tcW w:w="2002" w:type="dxa"/>
                </w:tcPr>
                <w:p w14:paraId="5863E6D4" w14:textId="0C8590D1" w:rsidR="5AD018D8" w:rsidRPr="00930645" w:rsidRDefault="5AD018D8" w:rsidP="011DE4C6">
                  <w:pPr>
                    <w:rPr>
                      <w:rFonts w:ascii="Marianne" w:hAnsi="Marianne"/>
                      <w:sz w:val="22"/>
                      <w:szCs w:val="22"/>
                    </w:rPr>
                  </w:pPr>
                  <w:r w:rsidRPr="00930645">
                    <w:rPr>
                      <w:rFonts w:ascii="Marianne" w:hAnsi="Marianne"/>
                      <w:sz w:val="22"/>
                      <w:szCs w:val="22"/>
                    </w:rPr>
                    <w:t>Année 3</w:t>
                  </w:r>
                </w:p>
              </w:tc>
              <w:tc>
                <w:tcPr>
                  <w:tcW w:w="4677" w:type="dxa"/>
                </w:tcPr>
                <w:p w14:paraId="71BF7C6C" w14:textId="57B0BA9E" w:rsidR="5AD018D8" w:rsidRPr="00930645" w:rsidRDefault="00930645" w:rsidP="011DE4C6">
                  <w:pPr>
                    <w:rPr>
                      <w:rFonts w:ascii="Marianne" w:hAnsi="Marianne"/>
                      <w:sz w:val="22"/>
                      <w:szCs w:val="22"/>
                    </w:rPr>
                  </w:pPr>
                  <w:r>
                    <w:rPr>
                      <w:rFonts w:ascii="Marianne" w:hAnsi="Marianne"/>
                      <w:sz w:val="22"/>
                      <w:szCs w:val="22"/>
                    </w:rPr>
                    <w:t xml:space="preserve"> </w:t>
                  </w:r>
                  <w:r w:rsidR="5AD018D8" w:rsidRPr="00930645">
                    <w:rPr>
                      <w:rFonts w:ascii="Marianne" w:hAnsi="Marianne"/>
                      <w:sz w:val="22"/>
                      <w:szCs w:val="22"/>
                    </w:rPr>
                    <w:t>300</w:t>
                  </w:r>
                  <w:r>
                    <w:rPr>
                      <w:rFonts w:ascii="Marianne" w:hAnsi="Marianne"/>
                      <w:sz w:val="22"/>
                      <w:szCs w:val="22"/>
                    </w:rPr>
                    <w:t xml:space="preserve"> heures</w:t>
                  </w:r>
                </w:p>
              </w:tc>
              <w:tc>
                <w:tcPr>
                  <w:tcW w:w="9416" w:type="dxa"/>
                </w:tcPr>
                <w:p w14:paraId="64679A9B" w14:textId="34037C7F" w:rsidR="011DE4C6" w:rsidRPr="00930645" w:rsidRDefault="011DE4C6" w:rsidP="011DE4C6">
                  <w:pPr>
                    <w:rPr>
                      <w:rFonts w:ascii="Marianne" w:hAnsi="Marianne"/>
                      <w:sz w:val="22"/>
                      <w:szCs w:val="22"/>
                    </w:rPr>
                  </w:pPr>
                </w:p>
              </w:tc>
            </w:tr>
            <w:tr w:rsidR="011DE4C6" w:rsidRPr="00DB6A2A" w14:paraId="0410FA0C" w14:textId="77777777" w:rsidTr="00930645">
              <w:trPr>
                <w:trHeight w:val="300"/>
              </w:trPr>
              <w:tc>
                <w:tcPr>
                  <w:tcW w:w="2002" w:type="dxa"/>
                </w:tcPr>
                <w:p w14:paraId="4C380665" w14:textId="71CD4EDF" w:rsidR="5AD018D8" w:rsidRPr="00930645" w:rsidRDefault="5AD018D8" w:rsidP="011DE4C6">
                  <w:pPr>
                    <w:rPr>
                      <w:rFonts w:ascii="Marianne" w:hAnsi="Marianne"/>
                      <w:sz w:val="22"/>
                      <w:szCs w:val="22"/>
                    </w:rPr>
                  </w:pPr>
                  <w:r w:rsidRPr="00930645">
                    <w:rPr>
                      <w:rFonts w:ascii="Marianne" w:hAnsi="Marianne"/>
                      <w:sz w:val="22"/>
                      <w:szCs w:val="22"/>
                    </w:rPr>
                    <w:t>Année 4</w:t>
                  </w:r>
                </w:p>
              </w:tc>
              <w:tc>
                <w:tcPr>
                  <w:tcW w:w="4677" w:type="dxa"/>
                </w:tcPr>
                <w:p w14:paraId="05B11A62" w14:textId="31F420E2" w:rsidR="5AD018D8" w:rsidRPr="00930645" w:rsidRDefault="00930645" w:rsidP="011DE4C6">
                  <w:pPr>
                    <w:rPr>
                      <w:rFonts w:ascii="Marianne" w:hAnsi="Marianne"/>
                      <w:sz w:val="22"/>
                      <w:szCs w:val="22"/>
                    </w:rPr>
                  </w:pPr>
                  <w:r>
                    <w:rPr>
                      <w:rFonts w:ascii="Marianne" w:hAnsi="Marianne"/>
                      <w:sz w:val="22"/>
                      <w:szCs w:val="22"/>
                    </w:rPr>
                    <w:t xml:space="preserve"> </w:t>
                  </w:r>
                  <w:r w:rsidR="5AD018D8" w:rsidRPr="00930645">
                    <w:rPr>
                      <w:rFonts w:ascii="Marianne" w:hAnsi="Marianne"/>
                      <w:sz w:val="22"/>
                      <w:szCs w:val="22"/>
                    </w:rPr>
                    <w:t>300</w:t>
                  </w:r>
                  <w:r>
                    <w:rPr>
                      <w:rFonts w:ascii="Marianne" w:hAnsi="Marianne"/>
                      <w:sz w:val="22"/>
                      <w:szCs w:val="22"/>
                    </w:rPr>
                    <w:t xml:space="preserve"> heures</w:t>
                  </w:r>
                </w:p>
              </w:tc>
              <w:tc>
                <w:tcPr>
                  <w:tcW w:w="9416" w:type="dxa"/>
                </w:tcPr>
                <w:p w14:paraId="75B3C3C7" w14:textId="10AE23EB" w:rsidR="011DE4C6" w:rsidRPr="00930645" w:rsidRDefault="011DE4C6" w:rsidP="011DE4C6">
                  <w:pPr>
                    <w:rPr>
                      <w:rFonts w:ascii="Marianne" w:hAnsi="Marianne"/>
                      <w:sz w:val="22"/>
                      <w:szCs w:val="22"/>
                    </w:rPr>
                  </w:pPr>
                </w:p>
              </w:tc>
            </w:tr>
            <w:tr w:rsidR="011DE4C6" w:rsidRPr="00DB6A2A" w14:paraId="5110C921" w14:textId="77777777" w:rsidTr="00930645">
              <w:trPr>
                <w:trHeight w:val="300"/>
              </w:trPr>
              <w:tc>
                <w:tcPr>
                  <w:tcW w:w="2002" w:type="dxa"/>
                </w:tcPr>
                <w:p w14:paraId="38E91441" w14:textId="2292F64E" w:rsidR="5AD018D8" w:rsidRPr="00930645" w:rsidRDefault="5AD018D8" w:rsidP="011DE4C6">
                  <w:pPr>
                    <w:rPr>
                      <w:rFonts w:ascii="Marianne" w:hAnsi="Marianne"/>
                      <w:b/>
                      <w:bCs/>
                      <w:sz w:val="22"/>
                      <w:szCs w:val="22"/>
                    </w:rPr>
                  </w:pPr>
                  <w:r w:rsidRPr="00930645">
                    <w:rPr>
                      <w:rFonts w:ascii="Marianne" w:hAnsi="Marianne"/>
                      <w:b/>
                      <w:bCs/>
                      <w:sz w:val="22"/>
                      <w:szCs w:val="22"/>
                    </w:rPr>
                    <w:t>Total</w:t>
                  </w:r>
                </w:p>
              </w:tc>
              <w:tc>
                <w:tcPr>
                  <w:tcW w:w="4677" w:type="dxa"/>
                </w:tcPr>
                <w:p w14:paraId="5AF76D02" w14:textId="7D9E3DA3" w:rsidR="5AD018D8" w:rsidRPr="00930645" w:rsidRDefault="5AD018D8" w:rsidP="011DE4C6">
                  <w:pPr>
                    <w:rPr>
                      <w:rFonts w:ascii="Marianne" w:hAnsi="Marianne"/>
                      <w:b/>
                      <w:bCs/>
                      <w:sz w:val="22"/>
                      <w:szCs w:val="22"/>
                    </w:rPr>
                  </w:pPr>
                  <w:r w:rsidRPr="00930645">
                    <w:rPr>
                      <w:rFonts w:ascii="Marianne" w:hAnsi="Marianne"/>
                      <w:b/>
                      <w:bCs/>
                      <w:sz w:val="22"/>
                      <w:szCs w:val="22"/>
                    </w:rPr>
                    <w:t>1</w:t>
                  </w:r>
                  <w:r w:rsidR="00930645">
                    <w:rPr>
                      <w:rFonts w:ascii="Marianne" w:hAnsi="Marianne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930645">
                    <w:rPr>
                      <w:rFonts w:ascii="Marianne" w:hAnsi="Marianne"/>
                      <w:b/>
                      <w:bCs/>
                      <w:sz w:val="22"/>
                      <w:szCs w:val="22"/>
                    </w:rPr>
                    <w:t>200 heures</w:t>
                  </w:r>
                </w:p>
              </w:tc>
              <w:tc>
                <w:tcPr>
                  <w:tcW w:w="9416" w:type="dxa"/>
                </w:tcPr>
                <w:p w14:paraId="6A5E5037" w14:textId="15D991D9" w:rsidR="011DE4C6" w:rsidRPr="00930645" w:rsidRDefault="011DE4C6" w:rsidP="011DE4C6">
                  <w:pPr>
                    <w:rPr>
                      <w:rFonts w:ascii="Marianne" w:hAnsi="Marianne"/>
                      <w:b/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02B5CF2A" w14:textId="77777777" w:rsidR="00076735" w:rsidRPr="005C5455" w:rsidRDefault="00076735" w:rsidP="00930645">
            <w:pPr>
              <w:spacing w:before="0" w:after="0"/>
              <w:jc w:val="left"/>
              <w:rPr>
                <w:rFonts w:ascii="Marianne" w:hAnsi="Marianne"/>
                <w:sz w:val="22"/>
                <w:szCs w:val="22"/>
                <w:lang w:bidi="th-TH"/>
              </w:rPr>
            </w:pPr>
          </w:p>
          <w:p w14:paraId="13D9260C" w14:textId="77777777" w:rsidR="00076735" w:rsidRPr="005C5455" w:rsidRDefault="00076735">
            <w:pPr>
              <w:keepNext/>
              <w:tabs>
                <w:tab w:val="clear" w:pos="2265"/>
              </w:tabs>
              <w:rPr>
                <w:rFonts w:ascii="Marianne" w:hAnsi="Marianne"/>
                <w:sz w:val="22"/>
                <w:szCs w:val="22"/>
              </w:rPr>
            </w:pPr>
          </w:p>
        </w:tc>
      </w:tr>
    </w:tbl>
    <w:p w14:paraId="49983392" w14:textId="77777777" w:rsidR="00076735" w:rsidRPr="00076735" w:rsidRDefault="00076735" w:rsidP="00076735">
      <w:pPr>
        <w:tabs>
          <w:tab w:val="clear" w:pos="2265"/>
        </w:tabs>
        <w:spacing w:before="240" w:after="240"/>
        <w:ind w:left="360"/>
        <w:rPr>
          <w:rFonts w:ascii="Marianne" w:hAnsi="Marianne"/>
          <w:b/>
          <w:sz w:val="22"/>
          <w:szCs w:val="22"/>
        </w:rPr>
      </w:pPr>
    </w:p>
    <w:p w14:paraId="47384511" w14:textId="3167B9C2" w:rsidR="004537C7" w:rsidRPr="005C5455" w:rsidRDefault="004537C7">
      <w:pPr>
        <w:tabs>
          <w:tab w:val="clear" w:pos="2265"/>
        </w:tabs>
        <w:rPr>
          <w:rFonts w:ascii="Marianne" w:hAnsi="Marianne"/>
          <w:b/>
          <w:sz w:val="22"/>
          <w:szCs w:val="22"/>
        </w:rPr>
      </w:pPr>
    </w:p>
    <w:sectPr w:rsidR="004537C7" w:rsidRPr="005C5455" w:rsidSect="003700DF">
      <w:headerReference w:type="default" r:id="rId11"/>
      <w:footerReference w:type="default" r:id="rId12"/>
      <w:headerReference w:type="first" r:id="rId13"/>
      <w:footerReference w:type="first" r:id="rId14"/>
      <w:pgSz w:w="23811" w:h="16838" w:orient="landscape" w:code="8"/>
      <w:pgMar w:top="1417" w:right="1417" w:bottom="1417" w:left="1417" w:header="720" w:footer="31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48BDF" w14:textId="77777777" w:rsidR="00D64375" w:rsidRDefault="00D64375" w:rsidP="00883052">
      <w:r>
        <w:separator/>
      </w:r>
    </w:p>
  </w:endnote>
  <w:endnote w:type="continuationSeparator" w:id="0">
    <w:p w14:paraId="0CF2220A" w14:textId="77777777" w:rsidR="00D64375" w:rsidRDefault="00D64375" w:rsidP="00883052">
      <w:r>
        <w:continuationSeparator/>
      </w:r>
    </w:p>
  </w:endnote>
  <w:endnote w:type="continuationNotice" w:id="1">
    <w:p w14:paraId="57F38678" w14:textId="77777777" w:rsidR="00D64375" w:rsidRDefault="00D643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3507047"/>
      <w:docPartObj>
        <w:docPartGallery w:val="Page Numbers (Bottom of Page)"/>
        <w:docPartUnique/>
      </w:docPartObj>
    </w:sdtPr>
    <w:sdtEndPr/>
    <w:sdtContent>
      <w:p w14:paraId="289943FD" w14:textId="3370DC8B" w:rsidR="00C52072" w:rsidRDefault="00C52072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3239">
          <w:rPr>
            <w:noProof/>
          </w:rPr>
          <w:t>9</w:t>
        </w:r>
        <w:r>
          <w:fldChar w:fldCharType="end"/>
        </w:r>
      </w:p>
    </w:sdtContent>
  </w:sdt>
  <w:p w14:paraId="1AD2009A" w14:textId="295FA785" w:rsidR="00C52072" w:rsidRPr="009C201D" w:rsidRDefault="6571D909">
    <w:pPr>
      <w:pStyle w:val="Pieddepage"/>
      <w:rPr>
        <w:sz w:val="20"/>
        <w:szCs w:val="20"/>
      </w:rPr>
    </w:pPr>
    <w:r w:rsidRPr="6571D909">
      <w:rPr>
        <w:sz w:val="20"/>
        <w:szCs w:val="20"/>
      </w:rPr>
      <w:t>Consultation DREES-347 – PRA021362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0821330"/>
      <w:docPartObj>
        <w:docPartGallery w:val="Page Numbers (Bottom of Page)"/>
        <w:docPartUnique/>
      </w:docPartObj>
    </w:sdtPr>
    <w:sdtEndPr/>
    <w:sdtContent>
      <w:p w14:paraId="2F0EE0FE" w14:textId="634C76A5" w:rsidR="00C52072" w:rsidRDefault="00C52072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2742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C1555" w14:textId="77777777" w:rsidR="00D64375" w:rsidRDefault="00D64375" w:rsidP="00883052">
      <w:r>
        <w:separator/>
      </w:r>
    </w:p>
  </w:footnote>
  <w:footnote w:type="continuationSeparator" w:id="0">
    <w:p w14:paraId="35974261" w14:textId="77777777" w:rsidR="00D64375" w:rsidRDefault="00D64375" w:rsidP="00883052">
      <w:r>
        <w:continuationSeparator/>
      </w:r>
    </w:p>
  </w:footnote>
  <w:footnote w:type="continuationNotice" w:id="1">
    <w:p w14:paraId="7F77195C" w14:textId="77777777" w:rsidR="00D64375" w:rsidRDefault="00D643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6990"/>
      <w:gridCol w:w="6990"/>
      <w:gridCol w:w="6990"/>
    </w:tblGrid>
    <w:tr w:rsidR="0D682398" w14:paraId="2380C412" w14:textId="77777777" w:rsidTr="0D682398">
      <w:trPr>
        <w:trHeight w:val="300"/>
      </w:trPr>
      <w:tc>
        <w:tcPr>
          <w:tcW w:w="6990" w:type="dxa"/>
        </w:tcPr>
        <w:p w14:paraId="21DEAF25" w14:textId="7C020EFC" w:rsidR="0D682398" w:rsidRDefault="0D682398" w:rsidP="0D682398">
          <w:pPr>
            <w:pStyle w:val="En-tte"/>
            <w:ind w:left="-115"/>
          </w:pPr>
        </w:p>
      </w:tc>
      <w:tc>
        <w:tcPr>
          <w:tcW w:w="6990" w:type="dxa"/>
        </w:tcPr>
        <w:p w14:paraId="4A6D3413" w14:textId="252DEFA1" w:rsidR="0D682398" w:rsidRDefault="0D682398" w:rsidP="0D682398">
          <w:pPr>
            <w:pStyle w:val="En-tte"/>
            <w:jc w:val="center"/>
          </w:pPr>
        </w:p>
      </w:tc>
      <w:tc>
        <w:tcPr>
          <w:tcW w:w="6990" w:type="dxa"/>
        </w:tcPr>
        <w:p w14:paraId="45B82A5F" w14:textId="44ACAE9C" w:rsidR="0D682398" w:rsidRDefault="0D682398" w:rsidP="0D682398">
          <w:pPr>
            <w:pStyle w:val="En-tte"/>
            <w:ind w:right="-115"/>
            <w:jc w:val="right"/>
          </w:pPr>
        </w:p>
      </w:tc>
    </w:tr>
  </w:tbl>
  <w:p w14:paraId="747AC987" w14:textId="5AEE2BBB" w:rsidR="0D682398" w:rsidRDefault="0D682398" w:rsidP="0D68239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CF1C8" w14:textId="7B246650" w:rsidR="00C52072" w:rsidRDefault="00C52072">
    <w:pPr>
      <w:pStyle w:val="En-tte"/>
    </w:pPr>
    <w:r w:rsidRPr="009C201D">
      <w:rPr>
        <w:noProof/>
      </w:rPr>
      <w:drawing>
        <wp:anchor distT="0" distB="0" distL="114300" distR="114300" simplePos="0" relativeHeight="251658240" behindDoc="0" locked="0" layoutInCell="1" allowOverlap="1" wp14:anchorId="099B9420" wp14:editId="3E75F8E8">
          <wp:simplePos x="0" y="0"/>
          <wp:positionH relativeFrom="column">
            <wp:posOffset>85725</wp:posOffset>
          </wp:positionH>
          <wp:positionV relativeFrom="paragraph">
            <wp:posOffset>-133985</wp:posOffset>
          </wp:positionV>
          <wp:extent cx="1357630" cy="1228725"/>
          <wp:effectExtent l="0" t="0" r="0" b="0"/>
          <wp:wrapTight wrapText="bothSides">
            <wp:wrapPolygon edited="0">
              <wp:start x="1616" y="1786"/>
              <wp:lineTo x="1616" y="19200"/>
              <wp:lineTo x="9295" y="19200"/>
              <wp:lineTo x="10103" y="17414"/>
              <wp:lineTo x="8891" y="16967"/>
              <wp:lineTo x="18589" y="12056"/>
              <wp:lineTo x="18185" y="9823"/>
              <wp:lineTo x="19802" y="7591"/>
              <wp:lineTo x="18589" y="6251"/>
              <wp:lineTo x="10103" y="1786"/>
              <wp:lineTo x="1616" y="1786"/>
            </wp:wrapPolygon>
          </wp:wrapTight>
          <wp:docPr id="12" name="Image 12" descr="Mac:Users:xavier.hasendahl:Desktop:ELEMENTS TEMPLATES SIG:LOGOS:REPUBLIQUE_FRANCAISE:eps:Republique_Francaise_CMJN.e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Mac:Users:xavier.hasendahl:Desktop:ELEMENTS TEMPLATES SIG:LOGOS:REPUBLIQUE_FRANCAISE:eps:Republique_Francaise_CMJN.ep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7630" cy="1228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E646A97" w14:textId="77777777" w:rsidR="00C52072" w:rsidRDefault="00C52072">
    <w:pPr>
      <w:pStyle w:val="En-tte"/>
    </w:pPr>
  </w:p>
  <w:p w14:paraId="3D59C9AB" w14:textId="77777777" w:rsidR="00C52072" w:rsidRDefault="00C52072">
    <w:pPr>
      <w:pStyle w:val="En-tte"/>
    </w:pPr>
  </w:p>
  <w:p w14:paraId="389A8268" w14:textId="77777777" w:rsidR="00C52072" w:rsidRDefault="00C5207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C481"/>
    <w:multiLevelType w:val="hybridMultilevel"/>
    <w:tmpl w:val="B44AF4AE"/>
    <w:lvl w:ilvl="0" w:tplc="3718F6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38F0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6C871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3448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6C8E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8E7B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3AD9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5E65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64455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C6E0A"/>
    <w:multiLevelType w:val="multilevel"/>
    <w:tmpl w:val="6FA8F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23A5CC7"/>
    <w:multiLevelType w:val="multilevel"/>
    <w:tmpl w:val="007E2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C47088"/>
    <w:multiLevelType w:val="hybridMultilevel"/>
    <w:tmpl w:val="7F66F114"/>
    <w:lvl w:ilvl="0" w:tplc="CF7428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99A6E50">
      <w:numFmt w:val="none"/>
      <w:lvlText w:val=""/>
      <w:lvlJc w:val="left"/>
      <w:pPr>
        <w:tabs>
          <w:tab w:val="num" w:pos="360"/>
        </w:tabs>
      </w:pPr>
    </w:lvl>
    <w:lvl w:ilvl="2" w:tplc="8330419C">
      <w:numFmt w:val="none"/>
      <w:lvlText w:val=""/>
      <w:lvlJc w:val="left"/>
      <w:pPr>
        <w:tabs>
          <w:tab w:val="num" w:pos="360"/>
        </w:tabs>
      </w:pPr>
    </w:lvl>
    <w:lvl w:ilvl="3" w:tplc="6A3E3018">
      <w:numFmt w:val="none"/>
      <w:lvlText w:val=""/>
      <w:lvlJc w:val="left"/>
      <w:pPr>
        <w:tabs>
          <w:tab w:val="num" w:pos="360"/>
        </w:tabs>
      </w:pPr>
    </w:lvl>
    <w:lvl w:ilvl="4" w:tplc="87BE1E36">
      <w:numFmt w:val="none"/>
      <w:lvlText w:val=""/>
      <w:lvlJc w:val="left"/>
      <w:pPr>
        <w:tabs>
          <w:tab w:val="num" w:pos="360"/>
        </w:tabs>
      </w:pPr>
    </w:lvl>
    <w:lvl w:ilvl="5" w:tplc="673273F2">
      <w:numFmt w:val="none"/>
      <w:lvlText w:val=""/>
      <w:lvlJc w:val="left"/>
      <w:pPr>
        <w:tabs>
          <w:tab w:val="num" w:pos="360"/>
        </w:tabs>
      </w:pPr>
    </w:lvl>
    <w:lvl w:ilvl="6" w:tplc="70F257C4">
      <w:numFmt w:val="none"/>
      <w:lvlText w:val=""/>
      <w:lvlJc w:val="left"/>
      <w:pPr>
        <w:tabs>
          <w:tab w:val="num" w:pos="360"/>
        </w:tabs>
      </w:pPr>
    </w:lvl>
    <w:lvl w:ilvl="7" w:tplc="71B21CE4">
      <w:numFmt w:val="none"/>
      <w:lvlText w:val=""/>
      <w:lvlJc w:val="left"/>
      <w:pPr>
        <w:tabs>
          <w:tab w:val="num" w:pos="360"/>
        </w:tabs>
      </w:pPr>
    </w:lvl>
    <w:lvl w:ilvl="8" w:tplc="DAF0B648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1C3A187E"/>
    <w:multiLevelType w:val="hybridMultilevel"/>
    <w:tmpl w:val="84FAD7F8"/>
    <w:lvl w:ilvl="0" w:tplc="040C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 w15:restartNumberingAfterBreak="0">
    <w:nsid w:val="1E8163D7"/>
    <w:multiLevelType w:val="hybridMultilevel"/>
    <w:tmpl w:val="81CCE302"/>
    <w:lvl w:ilvl="0" w:tplc="78E8C2D2">
      <w:numFmt w:val="bullet"/>
      <w:lvlText w:val=""/>
      <w:lvlJc w:val="left"/>
      <w:pPr>
        <w:ind w:left="535" w:hanging="360"/>
      </w:pPr>
      <w:rPr>
        <w:rFonts w:ascii="Symbol" w:eastAsia="Times New Roman" w:hAnsi="Symbol" w:cs="Arial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6" w15:restartNumberingAfterBreak="0">
    <w:nsid w:val="1E9E45ED"/>
    <w:multiLevelType w:val="hybridMultilevel"/>
    <w:tmpl w:val="B6069FE2"/>
    <w:lvl w:ilvl="0" w:tplc="2DBAAF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1207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7E278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FE0D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3667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4628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D293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2867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0045C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EB79D8"/>
    <w:multiLevelType w:val="hybridMultilevel"/>
    <w:tmpl w:val="2CE47A4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20C5DBB"/>
    <w:multiLevelType w:val="hybridMultilevel"/>
    <w:tmpl w:val="37E847D2"/>
    <w:lvl w:ilvl="0" w:tplc="53E26452">
      <w:numFmt w:val="bullet"/>
      <w:lvlText w:val=""/>
      <w:lvlJc w:val="left"/>
      <w:pPr>
        <w:ind w:left="394" w:hanging="360"/>
      </w:pPr>
      <w:rPr>
        <w:rFonts w:ascii="Symbol" w:eastAsia="Times New Roman" w:hAnsi="Symbol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9" w15:restartNumberingAfterBreak="0">
    <w:nsid w:val="223A5343"/>
    <w:multiLevelType w:val="hybridMultilevel"/>
    <w:tmpl w:val="3716BA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518D1"/>
    <w:multiLevelType w:val="hybridMultilevel"/>
    <w:tmpl w:val="32404AEE"/>
    <w:lvl w:ilvl="0" w:tplc="8690C6A4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606B52"/>
    <w:multiLevelType w:val="singleLevel"/>
    <w:tmpl w:val="E20C729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2" w15:restartNumberingAfterBreak="0">
    <w:nsid w:val="2FB053E0"/>
    <w:multiLevelType w:val="hybridMultilevel"/>
    <w:tmpl w:val="A2C29270"/>
    <w:lvl w:ilvl="0" w:tplc="7436D32C">
      <w:start w:val="1"/>
      <w:numFmt w:val="bullet"/>
      <w:lvlText w:val=""/>
      <w:lvlJc w:val="left"/>
      <w:pPr>
        <w:ind w:left="1794" w:hanging="360"/>
      </w:pPr>
      <w:rPr>
        <w:rFonts w:ascii="Symbol" w:hAnsi="Symbol" w:hint="default"/>
      </w:rPr>
    </w:lvl>
    <w:lvl w:ilvl="1" w:tplc="C0A4FAA4">
      <w:start w:val="1"/>
      <w:numFmt w:val="bullet"/>
      <w:lvlText w:val="o"/>
      <w:lvlJc w:val="left"/>
      <w:pPr>
        <w:ind w:left="2514" w:hanging="360"/>
      </w:pPr>
      <w:rPr>
        <w:rFonts w:ascii="Courier New" w:hAnsi="Courier New" w:hint="default"/>
      </w:rPr>
    </w:lvl>
    <w:lvl w:ilvl="2" w:tplc="1FB4B3D2">
      <w:start w:val="1"/>
      <w:numFmt w:val="bullet"/>
      <w:lvlText w:val=""/>
      <w:lvlJc w:val="left"/>
      <w:pPr>
        <w:ind w:left="3234" w:hanging="360"/>
      </w:pPr>
      <w:rPr>
        <w:rFonts w:ascii="Wingdings" w:hAnsi="Wingdings" w:hint="default"/>
      </w:rPr>
    </w:lvl>
    <w:lvl w:ilvl="3" w:tplc="05D867E2">
      <w:start w:val="1"/>
      <w:numFmt w:val="bullet"/>
      <w:lvlText w:val=""/>
      <w:lvlJc w:val="left"/>
      <w:pPr>
        <w:ind w:left="3954" w:hanging="360"/>
      </w:pPr>
      <w:rPr>
        <w:rFonts w:ascii="Symbol" w:hAnsi="Symbol" w:hint="default"/>
      </w:rPr>
    </w:lvl>
    <w:lvl w:ilvl="4" w:tplc="C32CED22">
      <w:start w:val="1"/>
      <w:numFmt w:val="bullet"/>
      <w:lvlText w:val="o"/>
      <w:lvlJc w:val="left"/>
      <w:pPr>
        <w:ind w:left="4674" w:hanging="360"/>
      </w:pPr>
      <w:rPr>
        <w:rFonts w:ascii="Courier New" w:hAnsi="Courier New" w:hint="default"/>
      </w:rPr>
    </w:lvl>
    <w:lvl w:ilvl="5" w:tplc="CB005E2C">
      <w:start w:val="1"/>
      <w:numFmt w:val="bullet"/>
      <w:lvlText w:val=""/>
      <w:lvlJc w:val="left"/>
      <w:pPr>
        <w:ind w:left="5394" w:hanging="360"/>
      </w:pPr>
      <w:rPr>
        <w:rFonts w:ascii="Wingdings" w:hAnsi="Wingdings" w:hint="default"/>
      </w:rPr>
    </w:lvl>
    <w:lvl w:ilvl="6" w:tplc="369C7E0E">
      <w:start w:val="1"/>
      <w:numFmt w:val="bullet"/>
      <w:lvlText w:val=""/>
      <w:lvlJc w:val="left"/>
      <w:pPr>
        <w:ind w:left="6114" w:hanging="360"/>
      </w:pPr>
      <w:rPr>
        <w:rFonts w:ascii="Symbol" w:hAnsi="Symbol" w:hint="default"/>
      </w:rPr>
    </w:lvl>
    <w:lvl w:ilvl="7" w:tplc="876EF348">
      <w:start w:val="1"/>
      <w:numFmt w:val="bullet"/>
      <w:lvlText w:val="o"/>
      <w:lvlJc w:val="left"/>
      <w:pPr>
        <w:ind w:left="6834" w:hanging="360"/>
      </w:pPr>
      <w:rPr>
        <w:rFonts w:ascii="Courier New" w:hAnsi="Courier New" w:hint="default"/>
      </w:rPr>
    </w:lvl>
    <w:lvl w:ilvl="8" w:tplc="AA1C88C0">
      <w:start w:val="1"/>
      <w:numFmt w:val="bullet"/>
      <w:lvlText w:val=""/>
      <w:lvlJc w:val="left"/>
      <w:pPr>
        <w:ind w:left="7554" w:hanging="360"/>
      </w:pPr>
      <w:rPr>
        <w:rFonts w:ascii="Wingdings" w:hAnsi="Wingdings" w:hint="default"/>
      </w:rPr>
    </w:lvl>
  </w:abstractNum>
  <w:abstractNum w:abstractNumId="13" w15:restartNumberingAfterBreak="0">
    <w:nsid w:val="32C608C1"/>
    <w:multiLevelType w:val="multilevel"/>
    <w:tmpl w:val="E77AE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2ED6E23"/>
    <w:multiLevelType w:val="multilevel"/>
    <w:tmpl w:val="67CA2C34"/>
    <w:lvl w:ilvl="0">
      <w:start w:val="2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  <w:b/>
        <w:i/>
      </w:rPr>
    </w:lvl>
    <w:lvl w:ilvl="1">
      <w:start w:val="1"/>
      <w:numFmt w:val="decimal"/>
      <w:lvlText w:val="%1.%2"/>
      <w:lvlJc w:val="left"/>
      <w:pPr>
        <w:tabs>
          <w:tab w:val="num" w:pos="765"/>
        </w:tabs>
        <w:ind w:left="765" w:hanging="765"/>
      </w:pPr>
      <w:rPr>
        <w:rFonts w:hint="default"/>
        <w:b/>
        <w:i/>
      </w:rPr>
    </w:lvl>
    <w:lvl w:ilvl="2">
      <w:start w:val="2"/>
      <w:numFmt w:val="decimal"/>
      <w:lvlText w:val="%3.%2.2"/>
      <w:lvlJc w:val="left"/>
      <w:pPr>
        <w:tabs>
          <w:tab w:val="num" w:pos="765"/>
        </w:tabs>
        <w:ind w:left="765" w:hanging="765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tabs>
          <w:tab w:val="num" w:pos="765"/>
        </w:tabs>
        <w:ind w:left="765" w:hanging="765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i/>
      </w:rPr>
    </w:lvl>
  </w:abstractNum>
  <w:abstractNum w:abstractNumId="15" w15:restartNumberingAfterBreak="0">
    <w:nsid w:val="39A103A9"/>
    <w:multiLevelType w:val="singleLevel"/>
    <w:tmpl w:val="E20C729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6" w15:restartNumberingAfterBreak="0">
    <w:nsid w:val="3A6029C7"/>
    <w:multiLevelType w:val="singleLevel"/>
    <w:tmpl w:val="C660EE00"/>
    <w:lvl w:ilvl="0">
      <w:start w:val="1"/>
      <w:numFmt w:val="upperLetter"/>
      <w:pStyle w:val="Titre8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BD80EC0"/>
    <w:multiLevelType w:val="hybridMultilevel"/>
    <w:tmpl w:val="2AE27E7E"/>
    <w:lvl w:ilvl="0" w:tplc="1AAEC7C0">
      <w:start w:val="1"/>
      <w:numFmt w:val="upperRoman"/>
      <w:lvlText w:val="%1."/>
      <w:lvlJc w:val="right"/>
      <w:pPr>
        <w:tabs>
          <w:tab w:val="num" w:pos="322"/>
        </w:tabs>
        <w:ind w:left="322" w:hanging="180"/>
      </w:pPr>
    </w:lvl>
    <w:lvl w:ilvl="1" w:tplc="8CC60192">
      <w:numFmt w:val="none"/>
      <w:lvlText w:val=""/>
      <w:lvlJc w:val="left"/>
      <w:pPr>
        <w:tabs>
          <w:tab w:val="num" w:pos="360"/>
        </w:tabs>
      </w:pPr>
    </w:lvl>
    <w:lvl w:ilvl="2" w:tplc="825CA7DE">
      <w:start w:val="1"/>
      <w:numFmt w:val="none"/>
      <w:lvlText w:val="2.1.1"/>
      <w:lvlJc w:val="right"/>
      <w:pPr>
        <w:tabs>
          <w:tab w:val="num" w:pos="900"/>
        </w:tabs>
        <w:ind w:left="900" w:hanging="360"/>
      </w:pPr>
      <w:rPr>
        <w:rFonts w:hint="default"/>
      </w:rPr>
    </w:lvl>
    <w:lvl w:ilvl="3" w:tplc="8AF2C614">
      <w:numFmt w:val="none"/>
      <w:lvlText w:val=""/>
      <w:lvlJc w:val="left"/>
      <w:pPr>
        <w:tabs>
          <w:tab w:val="num" w:pos="360"/>
        </w:tabs>
      </w:pPr>
    </w:lvl>
    <w:lvl w:ilvl="4" w:tplc="6E1A7EB2">
      <w:numFmt w:val="none"/>
      <w:lvlText w:val=""/>
      <w:lvlJc w:val="left"/>
      <w:pPr>
        <w:tabs>
          <w:tab w:val="num" w:pos="360"/>
        </w:tabs>
      </w:pPr>
    </w:lvl>
    <w:lvl w:ilvl="5" w:tplc="01DA7628">
      <w:numFmt w:val="none"/>
      <w:lvlText w:val=""/>
      <w:lvlJc w:val="left"/>
      <w:pPr>
        <w:tabs>
          <w:tab w:val="num" w:pos="360"/>
        </w:tabs>
      </w:pPr>
    </w:lvl>
    <w:lvl w:ilvl="6" w:tplc="82601E5C">
      <w:numFmt w:val="none"/>
      <w:lvlText w:val=""/>
      <w:lvlJc w:val="left"/>
      <w:pPr>
        <w:tabs>
          <w:tab w:val="num" w:pos="360"/>
        </w:tabs>
      </w:pPr>
    </w:lvl>
    <w:lvl w:ilvl="7" w:tplc="0632EBC6">
      <w:numFmt w:val="none"/>
      <w:lvlText w:val=""/>
      <w:lvlJc w:val="left"/>
      <w:pPr>
        <w:tabs>
          <w:tab w:val="num" w:pos="360"/>
        </w:tabs>
      </w:pPr>
    </w:lvl>
    <w:lvl w:ilvl="8" w:tplc="CA14ED2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3C3AFBC6"/>
    <w:multiLevelType w:val="hybridMultilevel"/>
    <w:tmpl w:val="7E1A226C"/>
    <w:lvl w:ilvl="0" w:tplc="EABE21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0243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772BF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0ABC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8D9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10D9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3A5A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EB6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849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2455A0"/>
    <w:multiLevelType w:val="hybridMultilevel"/>
    <w:tmpl w:val="3C04B3AC"/>
    <w:lvl w:ilvl="0" w:tplc="0EA8C2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F147F3"/>
    <w:multiLevelType w:val="hybridMultilevel"/>
    <w:tmpl w:val="60540864"/>
    <w:lvl w:ilvl="0" w:tplc="22F67B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9D63FD"/>
    <w:multiLevelType w:val="hybridMultilevel"/>
    <w:tmpl w:val="D95AFF08"/>
    <w:lvl w:ilvl="0" w:tplc="9B42AC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99A6E50">
      <w:numFmt w:val="none"/>
      <w:lvlText w:val=""/>
      <w:lvlJc w:val="left"/>
      <w:pPr>
        <w:tabs>
          <w:tab w:val="num" w:pos="360"/>
        </w:tabs>
      </w:pPr>
    </w:lvl>
    <w:lvl w:ilvl="2" w:tplc="8330419C">
      <w:numFmt w:val="none"/>
      <w:lvlText w:val=""/>
      <w:lvlJc w:val="left"/>
      <w:pPr>
        <w:tabs>
          <w:tab w:val="num" w:pos="360"/>
        </w:tabs>
      </w:pPr>
    </w:lvl>
    <w:lvl w:ilvl="3" w:tplc="6A3E3018">
      <w:numFmt w:val="none"/>
      <w:lvlText w:val=""/>
      <w:lvlJc w:val="left"/>
      <w:pPr>
        <w:tabs>
          <w:tab w:val="num" w:pos="360"/>
        </w:tabs>
      </w:pPr>
    </w:lvl>
    <w:lvl w:ilvl="4" w:tplc="87BE1E36">
      <w:numFmt w:val="none"/>
      <w:lvlText w:val=""/>
      <w:lvlJc w:val="left"/>
      <w:pPr>
        <w:tabs>
          <w:tab w:val="num" w:pos="360"/>
        </w:tabs>
      </w:pPr>
    </w:lvl>
    <w:lvl w:ilvl="5" w:tplc="673273F2">
      <w:numFmt w:val="none"/>
      <w:lvlText w:val=""/>
      <w:lvlJc w:val="left"/>
      <w:pPr>
        <w:tabs>
          <w:tab w:val="num" w:pos="360"/>
        </w:tabs>
      </w:pPr>
    </w:lvl>
    <w:lvl w:ilvl="6" w:tplc="70F257C4">
      <w:numFmt w:val="none"/>
      <w:lvlText w:val=""/>
      <w:lvlJc w:val="left"/>
      <w:pPr>
        <w:tabs>
          <w:tab w:val="num" w:pos="360"/>
        </w:tabs>
      </w:pPr>
    </w:lvl>
    <w:lvl w:ilvl="7" w:tplc="71B21CE4">
      <w:numFmt w:val="none"/>
      <w:lvlText w:val=""/>
      <w:lvlJc w:val="left"/>
      <w:pPr>
        <w:tabs>
          <w:tab w:val="num" w:pos="360"/>
        </w:tabs>
      </w:pPr>
    </w:lvl>
    <w:lvl w:ilvl="8" w:tplc="DAF0B648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4DBB3B10"/>
    <w:multiLevelType w:val="singleLevel"/>
    <w:tmpl w:val="12B2AEF6"/>
    <w:lvl w:ilvl="0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DC842F5"/>
    <w:multiLevelType w:val="multilevel"/>
    <w:tmpl w:val="C3F05AE4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F1356F6"/>
    <w:multiLevelType w:val="hybridMultilevel"/>
    <w:tmpl w:val="511C16F2"/>
    <w:lvl w:ilvl="0" w:tplc="62EC66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246DB7"/>
    <w:multiLevelType w:val="hybridMultilevel"/>
    <w:tmpl w:val="B994FE10"/>
    <w:lvl w:ilvl="0" w:tplc="17069C1A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AB05A6F"/>
    <w:multiLevelType w:val="hybridMultilevel"/>
    <w:tmpl w:val="FC2E233C"/>
    <w:lvl w:ilvl="0" w:tplc="AC34B6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A75B0C"/>
    <w:multiLevelType w:val="hybridMultilevel"/>
    <w:tmpl w:val="3716BA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D5765F"/>
    <w:multiLevelType w:val="hybridMultilevel"/>
    <w:tmpl w:val="8EAA7F54"/>
    <w:lvl w:ilvl="0" w:tplc="CBC85F6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0B4129"/>
    <w:multiLevelType w:val="multilevel"/>
    <w:tmpl w:val="FB021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426624E"/>
    <w:multiLevelType w:val="hybridMultilevel"/>
    <w:tmpl w:val="41E684B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7B6530"/>
    <w:multiLevelType w:val="hybridMultilevel"/>
    <w:tmpl w:val="25FA73F6"/>
    <w:lvl w:ilvl="0" w:tplc="8E1C5C08">
      <w:numFmt w:val="bullet"/>
      <w:lvlText w:val=""/>
      <w:lvlJc w:val="left"/>
      <w:pPr>
        <w:ind w:left="895" w:hanging="360"/>
      </w:pPr>
      <w:rPr>
        <w:rFonts w:ascii="Wingdings" w:eastAsia="Times New Roman" w:hAnsi="Wingdings" w:cs="Arial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32" w15:restartNumberingAfterBreak="0">
    <w:nsid w:val="69043A5E"/>
    <w:multiLevelType w:val="hybridMultilevel"/>
    <w:tmpl w:val="88B0598E"/>
    <w:lvl w:ilvl="0" w:tplc="3688604A">
      <w:start w:val="1"/>
      <w:numFmt w:val="bullet"/>
      <w:lvlText w:val=""/>
      <w:lvlJc w:val="left"/>
      <w:pPr>
        <w:ind w:left="382" w:hanging="360"/>
      </w:pPr>
      <w:rPr>
        <w:rFonts w:ascii="Wingdings" w:hAnsi="Wingdings" w:hint="default"/>
      </w:rPr>
    </w:lvl>
    <w:lvl w:ilvl="1" w:tplc="579666C2">
      <w:start w:val="1"/>
      <w:numFmt w:val="bullet"/>
      <w:lvlText w:val=""/>
      <w:lvlJc w:val="left"/>
      <w:pPr>
        <w:ind w:left="1102" w:hanging="360"/>
      </w:pPr>
      <w:rPr>
        <w:rFonts w:ascii="Wingdings" w:hAnsi="Wingdings" w:hint="default"/>
      </w:rPr>
    </w:lvl>
    <w:lvl w:ilvl="2" w:tplc="A526508C">
      <w:start w:val="1"/>
      <w:numFmt w:val="bullet"/>
      <w:lvlText w:val=""/>
      <w:lvlJc w:val="left"/>
      <w:pPr>
        <w:ind w:left="1822" w:hanging="360"/>
      </w:pPr>
      <w:rPr>
        <w:rFonts w:ascii="Wingdings" w:hAnsi="Wingdings" w:hint="default"/>
      </w:rPr>
    </w:lvl>
    <w:lvl w:ilvl="3" w:tplc="9DE62084">
      <w:start w:val="1"/>
      <w:numFmt w:val="bullet"/>
      <w:lvlText w:val=""/>
      <w:lvlJc w:val="left"/>
      <w:pPr>
        <w:ind w:left="2542" w:hanging="360"/>
      </w:pPr>
      <w:rPr>
        <w:rFonts w:ascii="Wingdings" w:hAnsi="Wingdings" w:hint="default"/>
      </w:rPr>
    </w:lvl>
    <w:lvl w:ilvl="4" w:tplc="AACC0428">
      <w:start w:val="1"/>
      <w:numFmt w:val="bullet"/>
      <w:lvlText w:val=""/>
      <w:lvlJc w:val="left"/>
      <w:pPr>
        <w:ind w:left="3262" w:hanging="360"/>
      </w:pPr>
      <w:rPr>
        <w:rFonts w:ascii="Wingdings" w:hAnsi="Wingdings" w:hint="default"/>
      </w:rPr>
    </w:lvl>
    <w:lvl w:ilvl="5" w:tplc="ED625F02">
      <w:start w:val="1"/>
      <w:numFmt w:val="bullet"/>
      <w:lvlText w:val=""/>
      <w:lvlJc w:val="left"/>
      <w:pPr>
        <w:ind w:left="3982" w:hanging="360"/>
      </w:pPr>
      <w:rPr>
        <w:rFonts w:ascii="Wingdings" w:hAnsi="Wingdings" w:hint="default"/>
      </w:rPr>
    </w:lvl>
    <w:lvl w:ilvl="6" w:tplc="30FED418">
      <w:start w:val="1"/>
      <w:numFmt w:val="bullet"/>
      <w:lvlText w:val=""/>
      <w:lvlJc w:val="left"/>
      <w:pPr>
        <w:ind w:left="4702" w:hanging="360"/>
      </w:pPr>
      <w:rPr>
        <w:rFonts w:ascii="Wingdings" w:hAnsi="Wingdings" w:hint="default"/>
      </w:rPr>
    </w:lvl>
    <w:lvl w:ilvl="7" w:tplc="24EAA45C">
      <w:start w:val="1"/>
      <w:numFmt w:val="bullet"/>
      <w:lvlText w:val=""/>
      <w:lvlJc w:val="left"/>
      <w:pPr>
        <w:ind w:left="5422" w:hanging="360"/>
      </w:pPr>
      <w:rPr>
        <w:rFonts w:ascii="Wingdings" w:hAnsi="Wingdings" w:hint="default"/>
      </w:rPr>
    </w:lvl>
    <w:lvl w:ilvl="8" w:tplc="F00EDD18">
      <w:start w:val="1"/>
      <w:numFmt w:val="bullet"/>
      <w:lvlText w:val=""/>
      <w:lvlJc w:val="left"/>
      <w:pPr>
        <w:ind w:left="6142" w:hanging="360"/>
      </w:pPr>
      <w:rPr>
        <w:rFonts w:ascii="Wingdings" w:hAnsi="Wingdings" w:hint="default"/>
      </w:rPr>
    </w:lvl>
  </w:abstractNum>
  <w:abstractNum w:abstractNumId="33" w15:restartNumberingAfterBreak="0">
    <w:nsid w:val="6B974880"/>
    <w:multiLevelType w:val="hybridMultilevel"/>
    <w:tmpl w:val="454E3198"/>
    <w:lvl w:ilvl="0" w:tplc="D0D4CDD6">
      <w:numFmt w:val="bullet"/>
      <w:lvlText w:val="-"/>
      <w:lvlJc w:val="left"/>
      <w:pPr>
        <w:ind w:left="720" w:hanging="360"/>
      </w:pPr>
      <w:rPr>
        <w:rFonts w:ascii="Marianne" w:eastAsia="Calibri" w:hAnsi="Marianne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8647CE"/>
    <w:multiLevelType w:val="hybridMultilevel"/>
    <w:tmpl w:val="1F509FE8"/>
    <w:lvl w:ilvl="0" w:tplc="04BE36BC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  <w:b/>
        <w:color w:val="0070C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C7264D"/>
    <w:multiLevelType w:val="hybridMultilevel"/>
    <w:tmpl w:val="065088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4D325B"/>
    <w:multiLevelType w:val="hybridMultilevel"/>
    <w:tmpl w:val="F5A41F7C"/>
    <w:lvl w:ilvl="0" w:tplc="3C9A58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D11059"/>
    <w:multiLevelType w:val="hybridMultilevel"/>
    <w:tmpl w:val="AC9A1EAA"/>
    <w:lvl w:ilvl="0" w:tplc="8C66C9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5775F2"/>
    <w:multiLevelType w:val="multilevel"/>
    <w:tmpl w:val="2B5A6714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489666021">
    <w:abstractNumId w:val="12"/>
  </w:num>
  <w:num w:numId="2" w16cid:durableId="746420093">
    <w:abstractNumId w:val="18"/>
  </w:num>
  <w:num w:numId="3" w16cid:durableId="60643513">
    <w:abstractNumId w:val="32"/>
  </w:num>
  <w:num w:numId="4" w16cid:durableId="2076389353">
    <w:abstractNumId w:val="6"/>
  </w:num>
  <w:num w:numId="5" w16cid:durableId="2042823988">
    <w:abstractNumId w:val="0"/>
  </w:num>
  <w:num w:numId="6" w16cid:durableId="715467261">
    <w:abstractNumId w:val="11"/>
  </w:num>
  <w:num w:numId="7" w16cid:durableId="996300147">
    <w:abstractNumId w:val="16"/>
  </w:num>
  <w:num w:numId="8" w16cid:durableId="1625890818">
    <w:abstractNumId w:val="28"/>
  </w:num>
  <w:num w:numId="9" w16cid:durableId="1183787844">
    <w:abstractNumId w:val="17"/>
  </w:num>
  <w:num w:numId="10" w16cid:durableId="1279869569">
    <w:abstractNumId w:val="23"/>
  </w:num>
  <w:num w:numId="11" w16cid:durableId="208152974">
    <w:abstractNumId w:val="14"/>
  </w:num>
  <w:num w:numId="12" w16cid:durableId="1165320670">
    <w:abstractNumId w:val="38"/>
  </w:num>
  <w:num w:numId="13" w16cid:durableId="153491828">
    <w:abstractNumId w:val="3"/>
  </w:num>
  <w:num w:numId="14" w16cid:durableId="1061709361">
    <w:abstractNumId w:val="22"/>
  </w:num>
  <w:num w:numId="15" w16cid:durableId="773093828">
    <w:abstractNumId w:val="15"/>
  </w:num>
  <w:num w:numId="16" w16cid:durableId="1411851259">
    <w:abstractNumId w:val="35"/>
  </w:num>
  <w:num w:numId="17" w16cid:durableId="1565294373">
    <w:abstractNumId w:val="21"/>
  </w:num>
  <w:num w:numId="18" w16cid:durableId="2008705783">
    <w:abstractNumId w:val="36"/>
  </w:num>
  <w:num w:numId="19" w16cid:durableId="50690284">
    <w:abstractNumId w:val="37"/>
  </w:num>
  <w:num w:numId="20" w16cid:durableId="387383551">
    <w:abstractNumId w:val="34"/>
  </w:num>
  <w:num w:numId="21" w16cid:durableId="1772621820">
    <w:abstractNumId w:val="10"/>
  </w:num>
  <w:num w:numId="22" w16cid:durableId="2078699295">
    <w:abstractNumId w:val="20"/>
  </w:num>
  <w:num w:numId="23" w16cid:durableId="1564633762">
    <w:abstractNumId w:val="25"/>
  </w:num>
  <w:num w:numId="24" w16cid:durableId="1152218127">
    <w:abstractNumId w:val="8"/>
  </w:num>
  <w:num w:numId="25" w16cid:durableId="1187333559">
    <w:abstractNumId w:val="4"/>
  </w:num>
  <w:num w:numId="26" w16cid:durableId="1144618706">
    <w:abstractNumId w:val="5"/>
  </w:num>
  <w:num w:numId="27" w16cid:durableId="1057045952">
    <w:abstractNumId w:val="31"/>
  </w:num>
  <w:num w:numId="28" w16cid:durableId="931475642">
    <w:abstractNumId w:val="26"/>
  </w:num>
  <w:num w:numId="29" w16cid:durableId="218249822">
    <w:abstractNumId w:val="7"/>
  </w:num>
  <w:num w:numId="30" w16cid:durableId="1598051054">
    <w:abstractNumId w:val="27"/>
  </w:num>
  <w:num w:numId="31" w16cid:durableId="442654637">
    <w:abstractNumId w:val="19"/>
  </w:num>
  <w:num w:numId="32" w16cid:durableId="629476548">
    <w:abstractNumId w:val="24"/>
  </w:num>
  <w:num w:numId="33" w16cid:durableId="1833331769">
    <w:abstractNumId w:val="9"/>
  </w:num>
  <w:num w:numId="34" w16cid:durableId="200076623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20157274">
    <w:abstractNumId w:val="33"/>
  </w:num>
  <w:num w:numId="36" w16cid:durableId="862595223">
    <w:abstractNumId w:val="30"/>
  </w:num>
  <w:num w:numId="37" w16cid:durableId="2018728451">
    <w:abstractNumId w:val="2"/>
  </w:num>
  <w:num w:numId="38" w16cid:durableId="1481342427">
    <w:abstractNumId w:val="13"/>
  </w:num>
  <w:num w:numId="39" w16cid:durableId="1657494674">
    <w:abstractNumId w:val="1"/>
  </w:num>
  <w:num w:numId="40" w16cid:durableId="948700365">
    <w:abstractNumId w:val="2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538C"/>
    <w:rsid w:val="000033FE"/>
    <w:rsid w:val="000066AE"/>
    <w:rsid w:val="00007D5E"/>
    <w:rsid w:val="00010835"/>
    <w:rsid w:val="00010C0E"/>
    <w:rsid w:val="000127B9"/>
    <w:rsid w:val="000134E4"/>
    <w:rsid w:val="00014019"/>
    <w:rsid w:val="00014559"/>
    <w:rsid w:val="00016901"/>
    <w:rsid w:val="0001746B"/>
    <w:rsid w:val="00021098"/>
    <w:rsid w:val="000217A0"/>
    <w:rsid w:val="000220C5"/>
    <w:rsid w:val="000256D4"/>
    <w:rsid w:val="00025A98"/>
    <w:rsid w:val="000271AF"/>
    <w:rsid w:val="0002730E"/>
    <w:rsid w:val="000331B4"/>
    <w:rsid w:val="00033ED0"/>
    <w:rsid w:val="00034A61"/>
    <w:rsid w:val="00034BAD"/>
    <w:rsid w:val="00034CC8"/>
    <w:rsid w:val="00036E21"/>
    <w:rsid w:val="0003797E"/>
    <w:rsid w:val="000408D9"/>
    <w:rsid w:val="00042B0E"/>
    <w:rsid w:val="00044330"/>
    <w:rsid w:val="00045E38"/>
    <w:rsid w:val="00047696"/>
    <w:rsid w:val="00052EBD"/>
    <w:rsid w:val="00056262"/>
    <w:rsid w:val="00056959"/>
    <w:rsid w:val="00061FF9"/>
    <w:rsid w:val="00062074"/>
    <w:rsid w:val="0006411C"/>
    <w:rsid w:val="00064C13"/>
    <w:rsid w:val="000652DF"/>
    <w:rsid w:val="00066CC4"/>
    <w:rsid w:val="00066F84"/>
    <w:rsid w:val="0007226A"/>
    <w:rsid w:val="000741DF"/>
    <w:rsid w:val="00076735"/>
    <w:rsid w:val="00076A67"/>
    <w:rsid w:val="00076C97"/>
    <w:rsid w:val="000776D6"/>
    <w:rsid w:val="00083D65"/>
    <w:rsid w:val="000911DE"/>
    <w:rsid w:val="00091706"/>
    <w:rsid w:val="000917EA"/>
    <w:rsid w:val="00094E4E"/>
    <w:rsid w:val="000962C5"/>
    <w:rsid w:val="000963F4"/>
    <w:rsid w:val="000A1DA5"/>
    <w:rsid w:val="000A1F26"/>
    <w:rsid w:val="000A3168"/>
    <w:rsid w:val="000A5EE3"/>
    <w:rsid w:val="000A76B9"/>
    <w:rsid w:val="000B004A"/>
    <w:rsid w:val="000B199D"/>
    <w:rsid w:val="000B7BE8"/>
    <w:rsid w:val="000C0825"/>
    <w:rsid w:val="000C2EE6"/>
    <w:rsid w:val="000D1D77"/>
    <w:rsid w:val="000D30E0"/>
    <w:rsid w:val="000D3902"/>
    <w:rsid w:val="000D5CFD"/>
    <w:rsid w:val="000D6BBE"/>
    <w:rsid w:val="000D71D1"/>
    <w:rsid w:val="000D759B"/>
    <w:rsid w:val="000E0D5A"/>
    <w:rsid w:val="000E3293"/>
    <w:rsid w:val="000E476E"/>
    <w:rsid w:val="000E4C71"/>
    <w:rsid w:val="000E6EF4"/>
    <w:rsid w:val="000E7D80"/>
    <w:rsid w:val="000F07AE"/>
    <w:rsid w:val="000F0FCD"/>
    <w:rsid w:val="000F1579"/>
    <w:rsid w:val="000F3935"/>
    <w:rsid w:val="000F522F"/>
    <w:rsid w:val="000F53B5"/>
    <w:rsid w:val="00100053"/>
    <w:rsid w:val="00101BC8"/>
    <w:rsid w:val="001020E7"/>
    <w:rsid w:val="0010295C"/>
    <w:rsid w:val="00102B38"/>
    <w:rsid w:val="00102F7A"/>
    <w:rsid w:val="00105FD1"/>
    <w:rsid w:val="00106E55"/>
    <w:rsid w:val="00111CDA"/>
    <w:rsid w:val="001153BF"/>
    <w:rsid w:val="001214A7"/>
    <w:rsid w:val="00121DA9"/>
    <w:rsid w:val="00122B59"/>
    <w:rsid w:val="00122D6A"/>
    <w:rsid w:val="00124246"/>
    <w:rsid w:val="0012436A"/>
    <w:rsid w:val="001314DB"/>
    <w:rsid w:val="0013216E"/>
    <w:rsid w:val="001327BF"/>
    <w:rsid w:val="00132843"/>
    <w:rsid w:val="00132DDD"/>
    <w:rsid w:val="001331CE"/>
    <w:rsid w:val="00133CFF"/>
    <w:rsid w:val="00136ADA"/>
    <w:rsid w:val="00136CA4"/>
    <w:rsid w:val="0013733F"/>
    <w:rsid w:val="00137627"/>
    <w:rsid w:val="001376CC"/>
    <w:rsid w:val="00140BF7"/>
    <w:rsid w:val="00141466"/>
    <w:rsid w:val="00141B80"/>
    <w:rsid w:val="00144772"/>
    <w:rsid w:val="00144D9E"/>
    <w:rsid w:val="001476C8"/>
    <w:rsid w:val="00147946"/>
    <w:rsid w:val="00150472"/>
    <w:rsid w:val="001513F8"/>
    <w:rsid w:val="00151488"/>
    <w:rsid w:val="0015226F"/>
    <w:rsid w:val="00152DD8"/>
    <w:rsid w:val="0015455D"/>
    <w:rsid w:val="00155F6F"/>
    <w:rsid w:val="00156C7D"/>
    <w:rsid w:val="00165460"/>
    <w:rsid w:val="0016580D"/>
    <w:rsid w:val="00167107"/>
    <w:rsid w:val="00167C0A"/>
    <w:rsid w:val="00170C08"/>
    <w:rsid w:val="00170F2A"/>
    <w:rsid w:val="00172BF6"/>
    <w:rsid w:val="00173DE1"/>
    <w:rsid w:val="001749FA"/>
    <w:rsid w:val="001753D1"/>
    <w:rsid w:val="001815C3"/>
    <w:rsid w:val="00182F8D"/>
    <w:rsid w:val="00183884"/>
    <w:rsid w:val="0018403D"/>
    <w:rsid w:val="00185FEF"/>
    <w:rsid w:val="00191015"/>
    <w:rsid w:val="00191375"/>
    <w:rsid w:val="00192D64"/>
    <w:rsid w:val="0019546F"/>
    <w:rsid w:val="001963AF"/>
    <w:rsid w:val="00196F07"/>
    <w:rsid w:val="001A2531"/>
    <w:rsid w:val="001A2554"/>
    <w:rsid w:val="001A44CF"/>
    <w:rsid w:val="001A4670"/>
    <w:rsid w:val="001A7B0D"/>
    <w:rsid w:val="001B0495"/>
    <w:rsid w:val="001B1EC3"/>
    <w:rsid w:val="001B2889"/>
    <w:rsid w:val="001B29B7"/>
    <w:rsid w:val="001B6133"/>
    <w:rsid w:val="001B6959"/>
    <w:rsid w:val="001C03FA"/>
    <w:rsid w:val="001C1129"/>
    <w:rsid w:val="001C21F9"/>
    <w:rsid w:val="001C2601"/>
    <w:rsid w:val="001D086B"/>
    <w:rsid w:val="001D4353"/>
    <w:rsid w:val="001D5A50"/>
    <w:rsid w:val="001E0FE1"/>
    <w:rsid w:val="001E1954"/>
    <w:rsid w:val="001E1F7F"/>
    <w:rsid w:val="001E2193"/>
    <w:rsid w:val="001E2268"/>
    <w:rsid w:val="001E237B"/>
    <w:rsid w:val="001E28FA"/>
    <w:rsid w:val="001E4B19"/>
    <w:rsid w:val="001E653F"/>
    <w:rsid w:val="001F18F7"/>
    <w:rsid w:val="001F2F1E"/>
    <w:rsid w:val="001F3B66"/>
    <w:rsid w:val="001F4465"/>
    <w:rsid w:val="001F4487"/>
    <w:rsid w:val="001F6D8A"/>
    <w:rsid w:val="002017BA"/>
    <w:rsid w:val="00202E9B"/>
    <w:rsid w:val="00203A4F"/>
    <w:rsid w:val="0020729B"/>
    <w:rsid w:val="002106E3"/>
    <w:rsid w:val="00211159"/>
    <w:rsid w:val="00212D49"/>
    <w:rsid w:val="00213F37"/>
    <w:rsid w:val="002144BE"/>
    <w:rsid w:val="0022098A"/>
    <w:rsid w:val="00221E2C"/>
    <w:rsid w:val="00222759"/>
    <w:rsid w:val="00226D06"/>
    <w:rsid w:val="0022765E"/>
    <w:rsid w:val="0022779F"/>
    <w:rsid w:val="00234D60"/>
    <w:rsid w:val="002434C6"/>
    <w:rsid w:val="00243BC3"/>
    <w:rsid w:val="00244665"/>
    <w:rsid w:val="00245779"/>
    <w:rsid w:val="00246DE5"/>
    <w:rsid w:val="0025048D"/>
    <w:rsid w:val="00255FA1"/>
    <w:rsid w:val="0026185C"/>
    <w:rsid w:val="0026242C"/>
    <w:rsid w:val="0026284F"/>
    <w:rsid w:val="00263639"/>
    <w:rsid w:val="002636C7"/>
    <w:rsid w:val="00264E10"/>
    <w:rsid w:val="00271806"/>
    <w:rsid w:val="00273E89"/>
    <w:rsid w:val="0027709B"/>
    <w:rsid w:val="002777AA"/>
    <w:rsid w:val="00280D27"/>
    <w:rsid w:val="002819C1"/>
    <w:rsid w:val="00283E32"/>
    <w:rsid w:val="00283E3E"/>
    <w:rsid w:val="00284FB3"/>
    <w:rsid w:val="002852CD"/>
    <w:rsid w:val="002878CD"/>
    <w:rsid w:val="00290234"/>
    <w:rsid w:val="00291DD9"/>
    <w:rsid w:val="0029327D"/>
    <w:rsid w:val="00293E60"/>
    <w:rsid w:val="002959C4"/>
    <w:rsid w:val="00296E4D"/>
    <w:rsid w:val="002A069A"/>
    <w:rsid w:val="002A1CA6"/>
    <w:rsid w:val="002A2202"/>
    <w:rsid w:val="002A5EED"/>
    <w:rsid w:val="002B1AB0"/>
    <w:rsid w:val="002B25B2"/>
    <w:rsid w:val="002B397B"/>
    <w:rsid w:val="002B4035"/>
    <w:rsid w:val="002B4969"/>
    <w:rsid w:val="002B5819"/>
    <w:rsid w:val="002B7D9E"/>
    <w:rsid w:val="002C12FD"/>
    <w:rsid w:val="002C2872"/>
    <w:rsid w:val="002C3751"/>
    <w:rsid w:val="002C52B3"/>
    <w:rsid w:val="002C605B"/>
    <w:rsid w:val="002C6F0B"/>
    <w:rsid w:val="002D4993"/>
    <w:rsid w:val="002E0658"/>
    <w:rsid w:val="002E0750"/>
    <w:rsid w:val="002E192B"/>
    <w:rsid w:val="002F0D39"/>
    <w:rsid w:val="002F3197"/>
    <w:rsid w:val="002F501F"/>
    <w:rsid w:val="002F5586"/>
    <w:rsid w:val="002F5B8F"/>
    <w:rsid w:val="003020D0"/>
    <w:rsid w:val="00304C12"/>
    <w:rsid w:val="003054F4"/>
    <w:rsid w:val="003068A6"/>
    <w:rsid w:val="00310AE9"/>
    <w:rsid w:val="00311360"/>
    <w:rsid w:val="0031146B"/>
    <w:rsid w:val="00311484"/>
    <w:rsid w:val="00313C1B"/>
    <w:rsid w:val="00314369"/>
    <w:rsid w:val="003143FD"/>
    <w:rsid w:val="00317075"/>
    <w:rsid w:val="00320403"/>
    <w:rsid w:val="00320632"/>
    <w:rsid w:val="003213C1"/>
    <w:rsid w:val="00321A1C"/>
    <w:rsid w:val="003222E4"/>
    <w:rsid w:val="00322785"/>
    <w:rsid w:val="00323CBF"/>
    <w:rsid w:val="00324375"/>
    <w:rsid w:val="00324AAE"/>
    <w:rsid w:val="00325748"/>
    <w:rsid w:val="00326314"/>
    <w:rsid w:val="00326ABF"/>
    <w:rsid w:val="00326E21"/>
    <w:rsid w:val="003313C1"/>
    <w:rsid w:val="0033218C"/>
    <w:rsid w:val="00332EAF"/>
    <w:rsid w:val="00334461"/>
    <w:rsid w:val="00340277"/>
    <w:rsid w:val="0034175D"/>
    <w:rsid w:val="00344A8E"/>
    <w:rsid w:val="003506D2"/>
    <w:rsid w:val="00353A9B"/>
    <w:rsid w:val="003550A0"/>
    <w:rsid w:val="003566AD"/>
    <w:rsid w:val="00360A02"/>
    <w:rsid w:val="00360DF3"/>
    <w:rsid w:val="00362BD0"/>
    <w:rsid w:val="00363608"/>
    <w:rsid w:val="003637B9"/>
    <w:rsid w:val="00365122"/>
    <w:rsid w:val="00365E9D"/>
    <w:rsid w:val="00366B5B"/>
    <w:rsid w:val="003678F0"/>
    <w:rsid w:val="003700DF"/>
    <w:rsid w:val="00370AD7"/>
    <w:rsid w:val="003728C4"/>
    <w:rsid w:val="00373F08"/>
    <w:rsid w:val="00380B9F"/>
    <w:rsid w:val="00380EB5"/>
    <w:rsid w:val="003815EB"/>
    <w:rsid w:val="00382742"/>
    <w:rsid w:val="00382BAA"/>
    <w:rsid w:val="00382CE9"/>
    <w:rsid w:val="0038451D"/>
    <w:rsid w:val="00385D81"/>
    <w:rsid w:val="003862F8"/>
    <w:rsid w:val="00390C1E"/>
    <w:rsid w:val="00391C38"/>
    <w:rsid w:val="00393FDF"/>
    <w:rsid w:val="00394555"/>
    <w:rsid w:val="00396076"/>
    <w:rsid w:val="003A32CE"/>
    <w:rsid w:val="003A3484"/>
    <w:rsid w:val="003A577D"/>
    <w:rsid w:val="003A5FB6"/>
    <w:rsid w:val="003A6E90"/>
    <w:rsid w:val="003A73FE"/>
    <w:rsid w:val="003B0691"/>
    <w:rsid w:val="003B1579"/>
    <w:rsid w:val="003B5B1C"/>
    <w:rsid w:val="003C2DDE"/>
    <w:rsid w:val="003C2FEE"/>
    <w:rsid w:val="003C38AC"/>
    <w:rsid w:val="003D0317"/>
    <w:rsid w:val="003D1004"/>
    <w:rsid w:val="003D150D"/>
    <w:rsid w:val="003D3897"/>
    <w:rsid w:val="003D4398"/>
    <w:rsid w:val="003D4D2C"/>
    <w:rsid w:val="003E0987"/>
    <w:rsid w:val="003E62A0"/>
    <w:rsid w:val="003E734B"/>
    <w:rsid w:val="003E76F1"/>
    <w:rsid w:val="003F058A"/>
    <w:rsid w:val="003F15A9"/>
    <w:rsid w:val="003F2DB1"/>
    <w:rsid w:val="003F6BC1"/>
    <w:rsid w:val="00400D92"/>
    <w:rsid w:val="00402916"/>
    <w:rsid w:val="004038FB"/>
    <w:rsid w:val="004041B7"/>
    <w:rsid w:val="00407A9C"/>
    <w:rsid w:val="00410D05"/>
    <w:rsid w:val="00411432"/>
    <w:rsid w:val="004134BF"/>
    <w:rsid w:val="00414432"/>
    <w:rsid w:val="004216EA"/>
    <w:rsid w:val="00422018"/>
    <w:rsid w:val="00424A23"/>
    <w:rsid w:val="004268F5"/>
    <w:rsid w:val="00432A22"/>
    <w:rsid w:val="004331B6"/>
    <w:rsid w:val="0043337E"/>
    <w:rsid w:val="004336D1"/>
    <w:rsid w:val="00435021"/>
    <w:rsid w:val="00436FEF"/>
    <w:rsid w:val="00443916"/>
    <w:rsid w:val="00443FFD"/>
    <w:rsid w:val="0044448B"/>
    <w:rsid w:val="00445265"/>
    <w:rsid w:val="004460FC"/>
    <w:rsid w:val="00446837"/>
    <w:rsid w:val="00446C9F"/>
    <w:rsid w:val="00446E82"/>
    <w:rsid w:val="004536C9"/>
    <w:rsid w:val="004537C7"/>
    <w:rsid w:val="00453F00"/>
    <w:rsid w:val="00455D6C"/>
    <w:rsid w:val="0045665D"/>
    <w:rsid w:val="004568DE"/>
    <w:rsid w:val="00456F41"/>
    <w:rsid w:val="00462AED"/>
    <w:rsid w:val="004632E9"/>
    <w:rsid w:val="00464085"/>
    <w:rsid w:val="00465F46"/>
    <w:rsid w:val="00466D46"/>
    <w:rsid w:val="004703D7"/>
    <w:rsid w:val="004723C2"/>
    <w:rsid w:val="00480BD3"/>
    <w:rsid w:val="00482E4A"/>
    <w:rsid w:val="0048410F"/>
    <w:rsid w:val="0048580C"/>
    <w:rsid w:val="004859B6"/>
    <w:rsid w:val="00487615"/>
    <w:rsid w:val="00487A41"/>
    <w:rsid w:val="00487FCB"/>
    <w:rsid w:val="004919C6"/>
    <w:rsid w:val="0049756B"/>
    <w:rsid w:val="004A0F44"/>
    <w:rsid w:val="004A12D4"/>
    <w:rsid w:val="004A2E33"/>
    <w:rsid w:val="004A40E3"/>
    <w:rsid w:val="004A4F2E"/>
    <w:rsid w:val="004A6315"/>
    <w:rsid w:val="004A7978"/>
    <w:rsid w:val="004B22EC"/>
    <w:rsid w:val="004B26AA"/>
    <w:rsid w:val="004B2868"/>
    <w:rsid w:val="004B326E"/>
    <w:rsid w:val="004B53F3"/>
    <w:rsid w:val="004B5484"/>
    <w:rsid w:val="004B6B86"/>
    <w:rsid w:val="004B75C7"/>
    <w:rsid w:val="004B7811"/>
    <w:rsid w:val="004C0904"/>
    <w:rsid w:val="004C20BE"/>
    <w:rsid w:val="004C284A"/>
    <w:rsid w:val="004C3B17"/>
    <w:rsid w:val="004C65E3"/>
    <w:rsid w:val="004C7C53"/>
    <w:rsid w:val="004D0BAE"/>
    <w:rsid w:val="004D25CE"/>
    <w:rsid w:val="004D3390"/>
    <w:rsid w:val="004D6C35"/>
    <w:rsid w:val="004D7A96"/>
    <w:rsid w:val="004E1560"/>
    <w:rsid w:val="004E2961"/>
    <w:rsid w:val="004E4CC5"/>
    <w:rsid w:val="004E7B9A"/>
    <w:rsid w:val="004F376E"/>
    <w:rsid w:val="004F52B6"/>
    <w:rsid w:val="004F7459"/>
    <w:rsid w:val="004F7611"/>
    <w:rsid w:val="0050243D"/>
    <w:rsid w:val="0050354D"/>
    <w:rsid w:val="005044EE"/>
    <w:rsid w:val="00506674"/>
    <w:rsid w:val="00507764"/>
    <w:rsid w:val="00510A11"/>
    <w:rsid w:val="00510EDE"/>
    <w:rsid w:val="00512ACE"/>
    <w:rsid w:val="00512EE3"/>
    <w:rsid w:val="00515CED"/>
    <w:rsid w:val="00522581"/>
    <w:rsid w:val="005236BC"/>
    <w:rsid w:val="00523E77"/>
    <w:rsid w:val="00524E0D"/>
    <w:rsid w:val="00525FD3"/>
    <w:rsid w:val="00531415"/>
    <w:rsid w:val="0053390E"/>
    <w:rsid w:val="005341DF"/>
    <w:rsid w:val="005350E8"/>
    <w:rsid w:val="005351B0"/>
    <w:rsid w:val="00537562"/>
    <w:rsid w:val="00537841"/>
    <w:rsid w:val="00537B23"/>
    <w:rsid w:val="00540DAC"/>
    <w:rsid w:val="00544F21"/>
    <w:rsid w:val="0054501F"/>
    <w:rsid w:val="00546721"/>
    <w:rsid w:val="00550BCE"/>
    <w:rsid w:val="005525DB"/>
    <w:rsid w:val="005540F6"/>
    <w:rsid w:val="00560C1C"/>
    <w:rsid w:val="0056119C"/>
    <w:rsid w:val="0056244A"/>
    <w:rsid w:val="00564CF2"/>
    <w:rsid w:val="00565937"/>
    <w:rsid w:val="00573F0B"/>
    <w:rsid w:val="00575BE2"/>
    <w:rsid w:val="00580956"/>
    <w:rsid w:val="00586989"/>
    <w:rsid w:val="00591BA6"/>
    <w:rsid w:val="0059238A"/>
    <w:rsid w:val="0059541B"/>
    <w:rsid w:val="00595A6A"/>
    <w:rsid w:val="00595ABC"/>
    <w:rsid w:val="0059716B"/>
    <w:rsid w:val="005A267A"/>
    <w:rsid w:val="005A281E"/>
    <w:rsid w:val="005A2A28"/>
    <w:rsid w:val="005A3787"/>
    <w:rsid w:val="005A7541"/>
    <w:rsid w:val="005A75C5"/>
    <w:rsid w:val="005A7FD6"/>
    <w:rsid w:val="005B05B4"/>
    <w:rsid w:val="005B1C21"/>
    <w:rsid w:val="005B226B"/>
    <w:rsid w:val="005B3BB9"/>
    <w:rsid w:val="005B4457"/>
    <w:rsid w:val="005B5C5A"/>
    <w:rsid w:val="005B6BC1"/>
    <w:rsid w:val="005C538C"/>
    <w:rsid w:val="005C5455"/>
    <w:rsid w:val="005C5F47"/>
    <w:rsid w:val="005C7FF0"/>
    <w:rsid w:val="005D04EE"/>
    <w:rsid w:val="005D0749"/>
    <w:rsid w:val="005D1AF9"/>
    <w:rsid w:val="005D22A9"/>
    <w:rsid w:val="005D25F0"/>
    <w:rsid w:val="005D2DA8"/>
    <w:rsid w:val="005D3F57"/>
    <w:rsid w:val="005D6570"/>
    <w:rsid w:val="005E1E62"/>
    <w:rsid w:val="005E23E3"/>
    <w:rsid w:val="005E4B56"/>
    <w:rsid w:val="005F0FC5"/>
    <w:rsid w:val="005F1736"/>
    <w:rsid w:val="005F2AD5"/>
    <w:rsid w:val="005F4619"/>
    <w:rsid w:val="005F4DA6"/>
    <w:rsid w:val="005F734F"/>
    <w:rsid w:val="00600907"/>
    <w:rsid w:val="00602EE5"/>
    <w:rsid w:val="00604EB1"/>
    <w:rsid w:val="00606945"/>
    <w:rsid w:val="006077B2"/>
    <w:rsid w:val="0061114C"/>
    <w:rsid w:val="00612C88"/>
    <w:rsid w:val="00616DF7"/>
    <w:rsid w:val="006174A4"/>
    <w:rsid w:val="00620C5C"/>
    <w:rsid w:val="00620E9C"/>
    <w:rsid w:val="006210BE"/>
    <w:rsid w:val="00623811"/>
    <w:rsid w:val="00623EFB"/>
    <w:rsid w:val="00634309"/>
    <w:rsid w:val="006378A0"/>
    <w:rsid w:val="006411D1"/>
    <w:rsid w:val="00642DCD"/>
    <w:rsid w:val="006442BA"/>
    <w:rsid w:val="00646D27"/>
    <w:rsid w:val="0064758D"/>
    <w:rsid w:val="00651129"/>
    <w:rsid w:val="00651361"/>
    <w:rsid w:val="00654795"/>
    <w:rsid w:val="0065523E"/>
    <w:rsid w:val="006573FA"/>
    <w:rsid w:val="00664CD9"/>
    <w:rsid w:val="0066513C"/>
    <w:rsid w:val="0066694B"/>
    <w:rsid w:val="00667A82"/>
    <w:rsid w:val="006703EB"/>
    <w:rsid w:val="006719A7"/>
    <w:rsid w:val="00676B47"/>
    <w:rsid w:val="00677530"/>
    <w:rsid w:val="00677694"/>
    <w:rsid w:val="00677EC5"/>
    <w:rsid w:val="00680FA9"/>
    <w:rsid w:val="006859A6"/>
    <w:rsid w:val="00685E7E"/>
    <w:rsid w:val="006877F6"/>
    <w:rsid w:val="00687D82"/>
    <w:rsid w:val="0069025C"/>
    <w:rsid w:val="00692C4E"/>
    <w:rsid w:val="00697FE0"/>
    <w:rsid w:val="006A0480"/>
    <w:rsid w:val="006A5D23"/>
    <w:rsid w:val="006A6872"/>
    <w:rsid w:val="006A6D69"/>
    <w:rsid w:val="006A77E4"/>
    <w:rsid w:val="006B0129"/>
    <w:rsid w:val="006B0D6A"/>
    <w:rsid w:val="006B1C27"/>
    <w:rsid w:val="006B2B29"/>
    <w:rsid w:val="006B2C0A"/>
    <w:rsid w:val="006B3FDB"/>
    <w:rsid w:val="006B4A9A"/>
    <w:rsid w:val="006B5445"/>
    <w:rsid w:val="006C3144"/>
    <w:rsid w:val="006C47A6"/>
    <w:rsid w:val="006C62F5"/>
    <w:rsid w:val="006C7834"/>
    <w:rsid w:val="006D00B1"/>
    <w:rsid w:val="006D077C"/>
    <w:rsid w:val="006D1BF7"/>
    <w:rsid w:val="006D1F1A"/>
    <w:rsid w:val="006D2771"/>
    <w:rsid w:val="006D6681"/>
    <w:rsid w:val="006D7195"/>
    <w:rsid w:val="006D7923"/>
    <w:rsid w:val="006E0948"/>
    <w:rsid w:val="006E0C8B"/>
    <w:rsid w:val="006E4E55"/>
    <w:rsid w:val="006E6B6D"/>
    <w:rsid w:val="006F249F"/>
    <w:rsid w:val="006F313A"/>
    <w:rsid w:val="006F59DA"/>
    <w:rsid w:val="00700164"/>
    <w:rsid w:val="00701896"/>
    <w:rsid w:val="00704299"/>
    <w:rsid w:val="00704426"/>
    <w:rsid w:val="00705496"/>
    <w:rsid w:val="00705CA8"/>
    <w:rsid w:val="00705E7C"/>
    <w:rsid w:val="0070679C"/>
    <w:rsid w:val="00707996"/>
    <w:rsid w:val="00707EBA"/>
    <w:rsid w:val="00711033"/>
    <w:rsid w:val="00711C2A"/>
    <w:rsid w:val="00713651"/>
    <w:rsid w:val="00713C5B"/>
    <w:rsid w:val="00714D71"/>
    <w:rsid w:val="00715B27"/>
    <w:rsid w:val="00721F11"/>
    <w:rsid w:val="00722149"/>
    <w:rsid w:val="00723B49"/>
    <w:rsid w:val="00725920"/>
    <w:rsid w:val="007262CD"/>
    <w:rsid w:val="00730981"/>
    <w:rsid w:val="0073300C"/>
    <w:rsid w:val="0073633B"/>
    <w:rsid w:val="007373EC"/>
    <w:rsid w:val="007379C9"/>
    <w:rsid w:val="00740640"/>
    <w:rsid w:val="00743862"/>
    <w:rsid w:val="007461AC"/>
    <w:rsid w:val="00751348"/>
    <w:rsid w:val="007518DC"/>
    <w:rsid w:val="007550AB"/>
    <w:rsid w:val="0076058B"/>
    <w:rsid w:val="007672D5"/>
    <w:rsid w:val="00771225"/>
    <w:rsid w:val="007730EF"/>
    <w:rsid w:val="00775C07"/>
    <w:rsid w:val="007800AB"/>
    <w:rsid w:val="00783111"/>
    <w:rsid w:val="00784630"/>
    <w:rsid w:val="007848EF"/>
    <w:rsid w:val="00785E33"/>
    <w:rsid w:val="00792ED1"/>
    <w:rsid w:val="00794BC8"/>
    <w:rsid w:val="00797A4F"/>
    <w:rsid w:val="007A2255"/>
    <w:rsid w:val="007A434A"/>
    <w:rsid w:val="007A472D"/>
    <w:rsid w:val="007A64C1"/>
    <w:rsid w:val="007A6C2B"/>
    <w:rsid w:val="007A743F"/>
    <w:rsid w:val="007B23E5"/>
    <w:rsid w:val="007C0BE4"/>
    <w:rsid w:val="007C17A5"/>
    <w:rsid w:val="007C3885"/>
    <w:rsid w:val="007C61C5"/>
    <w:rsid w:val="007D48D6"/>
    <w:rsid w:val="007D566F"/>
    <w:rsid w:val="007D7C75"/>
    <w:rsid w:val="007E0B92"/>
    <w:rsid w:val="007E21D2"/>
    <w:rsid w:val="007E2A35"/>
    <w:rsid w:val="007E5D02"/>
    <w:rsid w:val="007F0555"/>
    <w:rsid w:val="007F0B56"/>
    <w:rsid w:val="007F1E56"/>
    <w:rsid w:val="007F2064"/>
    <w:rsid w:val="007F34DD"/>
    <w:rsid w:val="007F451C"/>
    <w:rsid w:val="007F693C"/>
    <w:rsid w:val="007F6D82"/>
    <w:rsid w:val="00803F0F"/>
    <w:rsid w:val="00804486"/>
    <w:rsid w:val="00804DF0"/>
    <w:rsid w:val="0080588C"/>
    <w:rsid w:val="00805D7E"/>
    <w:rsid w:val="008075E2"/>
    <w:rsid w:val="00811B91"/>
    <w:rsid w:val="008121AB"/>
    <w:rsid w:val="00814B36"/>
    <w:rsid w:val="00816B29"/>
    <w:rsid w:val="00816E2E"/>
    <w:rsid w:val="00817430"/>
    <w:rsid w:val="0082288C"/>
    <w:rsid w:val="00823538"/>
    <w:rsid w:val="00824DEB"/>
    <w:rsid w:val="008328E2"/>
    <w:rsid w:val="00833239"/>
    <w:rsid w:val="00833EB3"/>
    <w:rsid w:val="00834806"/>
    <w:rsid w:val="00834C6E"/>
    <w:rsid w:val="00837F9C"/>
    <w:rsid w:val="008432FF"/>
    <w:rsid w:val="00844EDD"/>
    <w:rsid w:val="0084520C"/>
    <w:rsid w:val="008460C6"/>
    <w:rsid w:val="008474E6"/>
    <w:rsid w:val="00847C2A"/>
    <w:rsid w:val="00852617"/>
    <w:rsid w:val="00854BE8"/>
    <w:rsid w:val="0085561F"/>
    <w:rsid w:val="00866702"/>
    <w:rsid w:val="00873F28"/>
    <w:rsid w:val="0087464D"/>
    <w:rsid w:val="00875BAF"/>
    <w:rsid w:val="00876FB0"/>
    <w:rsid w:val="0087707D"/>
    <w:rsid w:val="00877796"/>
    <w:rsid w:val="00877F74"/>
    <w:rsid w:val="008802F2"/>
    <w:rsid w:val="00883052"/>
    <w:rsid w:val="00884930"/>
    <w:rsid w:val="00885354"/>
    <w:rsid w:val="0088641B"/>
    <w:rsid w:val="00891F66"/>
    <w:rsid w:val="00892EEE"/>
    <w:rsid w:val="00893483"/>
    <w:rsid w:val="00894401"/>
    <w:rsid w:val="00897E91"/>
    <w:rsid w:val="008A1E76"/>
    <w:rsid w:val="008A3C56"/>
    <w:rsid w:val="008B1CDD"/>
    <w:rsid w:val="008B4124"/>
    <w:rsid w:val="008B7841"/>
    <w:rsid w:val="008C072E"/>
    <w:rsid w:val="008C0E84"/>
    <w:rsid w:val="008C174B"/>
    <w:rsid w:val="008C1D95"/>
    <w:rsid w:val="008C3813"/>
    <w:rsid w:val="008C4360"/>
    <w:rsid w:val="008C5342"/>
    <w:rsid w:val="008C721E"/>
    <w:rsid w:val="008D4146"/>
    <w:rsid w:val="008D432D"/>
    <w:rsid w:val="008D4909"/>
    <w:rsid w:val="008D4A57"/>
    <w:rsid w:val="008D6415"/>
    <w:rsid w:val="008D7EDA"/>
    <w:rsid w:val="008E0B79"/>
    <w:rsid w:val="008E0B9D"/>
    <w:rsid w:val="008E1D15"/>
    <w:rsid w:val="008E3559"/>
    <w:rsid w:val="008E3645"/>
    <w:rsid w:val="008E5229"/>
    <w:rsid w:val="008E7F69"/>
    <w:rsid w:val="008F2045"/>
    <w:rsid w:val="008F3480"/>
    <w:rsid w:val="008F581F"/>
    <w:rsid w:val="009015B8"/>
    <w:rsid w:val="0090160A"/>
    <w:rsid w:val="0090364E"/>
    <w:rsid w:val="00905164"/>
    <w:rsid w:val="009055C4"/>
    <w:rsid w:val="00906832"/>
    <w:rsid w:val="00906BF4"/>
    <w:rsid w:val="00913A5F"/>
    <w:rsid w:val="00913B84"/>
    <w:rsid w:val="00914F5A"/>
    <w:rsid w:val="00916BAE"/>
    <w:rsid w:val="00917AC6"/>
    <w:rsid w:val="00920495"/>
    <w:rsid w:val="00921268"/>
    <w:rsid w:val="0092194B"/>
    <w:rsid w:val="00922149"/>
    <w:rsid w:val="0092387B"/>
    <w:rsid w:val="00930645"/>
    <w:rsid w:val="00931729"/>
    <w:rsid w:val="00932729"/>
    <w:rsid w:val="00932733"/>
    <w:rsid w:val="0093277C"/>
    <w:rsid w:val="00934F7C"/>
    <w:rsid w:val="0093618F"/>
    <w:rsid w:val="00940F1D"/>
    <w:rsid w:val="0094150A"/>
    <w:rsid w:val="00942B94"/>
    <w:rsid w:val="00943957"/>
    <w:rsid w:val="00945782"/>
    <w:rsid w:val="00945E5A"/>
    <w:rsid w:val="00946864"/>
    <w:rsid w:val="00946E4B"/>
    <w:rsid w:val="009475A8"/>
    <w:rsid w:val="00951489"/>
    <w:rsid w:val="00954737"/>
    <w:rsid w:val="00955E35"/>
    <w:rsid w:val="0095631C"/>
    <w:rsid w:val="009563B8"/>
    <w:rsid w:val="00962257"/>
    <w:rsid w:val="009624F5"/>
    <w:rsid w:val="009634BD"/>
    <w:rsid w:val="0096446D"/>
    <w:rsid w:val="00966676"/>
    <w:rsid w:val="00970EFA"/>
    <w:rsid w:val="0097176F"/>
    <w:rsid w:val="00971C35"/>
    <w:rsid w:val="00972233"/>
    <w:rsid w:val="00972A93"/>
    <w:rsid w:val="00973C09"/>
    <w:rsid w:val="00976D23"/>
    <w:rsid w:val="009805BA"/>
    <w:rsid w:val="00980ED3"/>
    <w:rsid w:val="00981A10"/>
    <w:rsid w:val="009821CD"/>
    <w:rsid w:val="00982C3A"/>
    <w:rsid w:val="009841CE"/>
    <w:rsid w:val="00992204"/>
    <w:rsid w:val="00996F5B"/>
    <w:rsid w:val="009A4A4F"/>
    <w:rsid w:val="009A6FB1"/>
    <w:rsid w:val="009A79C6"/>
    <w:rsid w:val="009B2194"/>
    <w:rsid w:val="009B3625"/>
    <w:rsid w:val="009B5B74"/>
    <w:rsid w:val="009B6D79"/>
    <w:rsid w:val="009B75C7"/>
    <w:rsid w:val="009C201D"/>
    <w:rsid w:val="009C4E3A"/>
    <w:rsid w:val="009C79B5"/>
    <w:rsid w:val="009D62F5"/>
    <w:rsid w:val="009E0C04"/>
    <w:rsid w:val="009E279C"/>
    <w:rsid w:val="009E2ECD"/>
    <w:rsid w:val="009E49A5"/>
    <w:rsid w:val="009E4B1C"/>
    <w:rsid w:val="009E641C"/>
    <w:rsid w:val="009E693D"/>
    <w:rsid w:val="009E7D28"/>
    <w:rsid w:val="009F0281"/>
    <w:rsid w:val="009F72E4"/>
    <w:rsid w:val="009F7670"/>
    <w:rsid w:val="00A040D7"/>
    <w:rsid w:val="00A0495E"/>
    <w:rsid w:val="00A05FB8"/>
    <w:rsid w:val="00A070CD"/>
    <w:rsid w:val="00A130E9"/>
    <w:rsid w:val="00A14040"/>
    <w:rsid w:val="00A150E2"/>
    <w:rsid w:val="00A15577"/>
    <w:rsid w:val="00A179CA"/>
    <w:rsid w:val="00A2303E"/>
    <w:rsid w:val="00A23223"/>
    <w:rsid w:val="00A247CC"/>
    <w:rsid w:val="00A25AF6"/>
    <w:rsid w:val="00A2710E"/>
    <w:rsid w:val="00A27E2A"/>
    <w:rsid w:val="00A31CC5"/>
    <w:rsid w:val="00A3398B"/>
    <w:rsid w:val="00A34249"/>
    <w:rsid w:val="00A3730A"/>
    <w:rsid w:val="00A377B8"/>
    <w:rsid w:val="00A41644"/>
    <w:rsid w:val="00A42B7B"/>
    <w:rsid w:val="00A43063"/>
    <w:rsid w:val="00A4374D"/>
    <w:rsid w:val="00A45807"/>
    <w:rsid w:val="00A46398"/>
    <w:rsid w:val="00A46FA7"/>
    <w:rsid w:val="00A50A81"/>
    <w:rsid w:val="00A546EA"/>
    <w:rsid w:val="00A54C34"/>
    <w:rsid w:val="00A55110"/>
    <w:rsid w:val="00A551C4"/>
    <w:rsid w:val="00A567BF"/>
    <w:rsid w:val="00A61093"/>
    <w:rsid w:val="00A645A9"/>
    <w:rsid w:val="00A648CA"/>
    <w:rsid w:val="00A666E6"/>
    <w:rsid w:val="00A66CE9"/>
    <w:rsid w:val="00A714BF"/>
    <w:rsid w:val="00A73CD9"/>
    <w:rsid w:val="00A74720"/>
    <w:rsid w:val="00A77F18"/>
    <w:rsid w:val="00A82CB4"/>
    <w:rsid w:val="00A82EB0"/>
    <w:rsid w:val="00A8540D"/>
    <w:rsid w:val="00A85E07"/>
    <w:rsid w:val="00A90D30"/>
    <w:rsid w:val="00A91492"/>
    <w:rsid w:val="00A91E03"/>
    <w:rsid w:val="00A93D98"/>
    <w:rsid w:val="00A979C9"/>
    <w:rsid w:val="00AA1A53"/>
    <w:rsid w:val="00AA297A"/>
    <w:rsid w:val="00AA47D4"/>
    <w:rsid w:val="00AA4A22"/>
    <w:rsid w:val="00AA4CAD"/>
    <w:rsid w:val="00AA5E7A"/>
    <w:rsid w:val="00AB056C"/>
    <w:rsid w:val="00AB0731"/>
    <w:rsid w:val="00AB1BC2"/>
    <w:rsid w:val="00AB246D"/>
    <w:rsid w:val="00AB5AF0"/>
    <w:rsid w:val="00AC42C7"/>
    <w:rsid w:val="00AC4381"/>
    <w:rsid w:val="00AC5AAD"/>
    <w:rsid w:val="00AC6E08"/>
    <w:rsid w:val="00AD0549"/>
    <w:rsid w:val="00AD0C37"/>
    <w:rsid w:val="00AD12CC"/>
    <w:rsid w:val="00AD2B54"/>
    <w:rsid w:val="00AD2ECD"/>
    <w:rsid w:val="00AD3A34"/>
    <w:rsid w:val="00AD4898"/>
    <w:rsid w:val="00AD4D2A"/>
    <w:rsid w:val="00AD5593"/>
    <w:rsid w:val="00AD6157"/>
    <w:rsid w:val="00AE0B3B"/>
    <w:rsid w:val="00AE19B3"/>
    <w:rsid w:val="00AE41CB"/>
    <w:rsid w:val="00AE41EC"/>
    <w:rsid w:val="00AE5168"/>
    <w:rsid w:val="00AE58BD"/>
    <w:rsid w:val="00AE5C1C"/>
    <w:rsid w:val="00AF0095"/>
    <w:rsid w:val="00AF157F"/>
    <w:rsid w:val="00AF42C6"/>
    <w:rsid w:val="00AF7705"/>
    <w:rsid w:val="00AF7BD6"/>
    <w:rsid w:val="00B01E0B"/>
    <w:rsid w:val="00B01E9F"/>
    <w:rsid w:val="00B0386F"/>
    <w:rsid w:val="00B04005"/>
    <w:rsid w:val="00B0438B"/>
    <w:rsid w:val="00B07049"/>
    <w:rsid w:val="00B077B3"/>
    <w:rsid w:val="00B07954"/>
    <w:rsid w:val="00B11C5D"/>
    <w:rsid w:val="00B14EB2"/>
    <w:rsid w:val="00B14F95"/>
    <w:rsid w:val="00B172E1"/>
    <w:rsid w:val="00B22740"/>
    <w:rsid w:val="00B24D9F"/>
    <w:rsid w:val="00B25FC9"/>
    <w:rsid w:val="00B2738B"/>
    <w:rsid w:val="00B2782D"/>
    <w:rsid w:val="00B32CFE"/>
    <w:rsid w:val="00B333C4"/>
    <w:rsid w:val="00B336BA"/>
    <w:rsid w:val="00B401D1"/>
    <w:rsid w:val="00B41534"/>
    <w:rsid w:val="00B41A0D"/>
    <w:rsid w:val="00B43181"/>
    <w:rsid w:val="00B4475D"/>
    <w:rsid w:val="00B4501E"/>
    <w:rsid w:val="00B51148"/>
    <w:rsid w:val="00B5309D"/>
    <w:rsid w:val="00B53806"/>
    <w:rsid w:val="00B53F26"/>
    <w:rsid w:val="00B54221"/>
    <w:rsid w:val="00B55B51"/>
    <w:rsid w:val="00B564A0"/>
    <w:rsid w:val="00B566C9"/>
    <w:rsid w:val="00B57552"/>
    <w:rsid w:val="00B64A6B"/>
    <w:rsid w:val="00B66FF7"/>
    <w:rsid w:val="00B676C3"/>
    <w:rsid w:val="00B67C27"/>
    <w:rsid w:val="00B70114"/>
    <w:rsid w:val="00B71798"/>
    <w:rsid w:val="00B72B19"/>
    <w:rsid w:val="00B73F22"/>
    <w:rsid w:val="00B73F51"/>
    <w:rsid w:val="00B755DE"/>
    <w:rsid w:val="00B80032"/>
    <w:rsid w:val="00B81C5A"/>
    <w:rsid w:val="00B81EC0"/>
    <w:rsid w:val="00B8277F"/>
    <w:rsid w:val="00B827BC"/>
    <w:rsid w:val="00B835A2"/>
    <w:rsid w:val="00B84225"/>
    <w:rsid w:val="00B86500"/>
    <w:rsid w:val="00B86BDD"/>
    <w:rsid w:val="00B87E99"/>
    <w:rsid w:val="00B90509"/>
    <w:rsid w:val="00B91B49"/>
    <w:rsid w:val="00B97481"/>
    <w:rsid w:val="00BA1555"/>
    <w:rsid w:val="00BA3A1E"/>
    <w:rsid w:val="00BA769E"/>
    <w:rsid w:val="00BA7BB4"/>
    <w:rsid w:val="00BB46DC"/>
    <w:rsid w:val="00BB53A0"/>
    <w:rsid w:val="00BC1171"/>
    <w:rsid w:val="00BC1DE1"/>
    <w:rsid w:val="00BC2B6D"/>
    <w:rsid w:val="00BC7BE7"/>
    <w:rsid w:val="00BD088D"/>
    <w:rsid w:val="00BD14B7"/>
    <w:rsid w:val="00BD3E5E"/>
    <w:rsid w:val="00BD4213"/>
    <w:rsid w:val="00BD564C"/>
    <w:rsid w:val="00BD72F7"/>
    <w:rsid w:val="00BE1910"/>
    <w:rsid w:val="00BE5DC4"/>
    <w:rsid w:val="00BE7223"/>
    <w:rsid w:val="00BE766E"/>
    <w:rsid w:val="00BF19C6"/>
    <w:rsid w:val="00BF3642"/>
    <w:rsid w:val="00BF5F62"/>
    <w:rsid w:val="00C10201"/>
    <w:rsid w:val="00C10654"/>
    <w:rsid w:val="00C10803"/>
    <w:rsid w:val="00C11713"/>
    <w:rsid w:val="00C119D9"/>
    <w:rsid w:val="00C1341E"/>
    <w:rsid w:val="00C13EF7"/>
    <w:rsid w:val="00C1437A"/>
    <w:rsid w:val="00C15950"/>
    <w:rsid w:val="00C17C54"/>
    <w:rsid w:val="00C24220"/>
    <w:rsid w:val="00C27548"/>
    <w:rsid w:val="00C30DCA"/>
    <w:rsid w:val="00C310B0"/>
    <w:rsid w:val="00C31377"/>
    <w:rsid w:val="00C3158B"/>
    <w:rsid w:val="00C31FEE"/>
    <w:rsid w:val="00C34695"/>
    <w:rsid w:val="00C36899"/>
    <w:rsid w:val="00C36B20"/>
    <w:rsid w:val="00C4667A"/>
    <w:rsid w:val="00C47E3C"/>
    <w:rsid w:val="00C517FA"/>
    <w:rsid w:val="00C51D09"/>
    <w:rsid w:val="00C52072"/>
    <w:rsid w:val="00C55CF3"/>
    <w:rsid w:val="00C57404"/>
    <w:rsid w:val="00C62006"/>
    <w:rsid w:val="00C632A6"/>
    <w:rsid w:val="00C6376E"/>
    <w:rsid w:val="00C638AE"/>
    <w:rsid w:val="00C64E3E"/>
    <w:rsid w:val="00C6584D"/>
    <w:rsid w:val="00C66AF8"/>
    <w:rsid w:val="00C67D13"/>
    <w:rsid w:val="00C77572"/>
    <w:rsid w:val="00C77618"/>
    <w:rsid w:val="00C8172C"/>
    <w:rsid w:val="00C82E8E"/>
    <w:rsid w:val="00C84823"/>
    <w:rsid w:val="00C84D45"/>
    <w:rsid w:val="00C85A47"/>
    <w:rsid w:val="00C929AF"/>
    <w:rsid w:val="00C94359"/>
    <w:rsid w:val="00C96351"/>
    <w:rsid w:val="00C97472"/>
    <w:rsid w:val="00CA31A9"/>
    <w:rsid w:val="00CA3F7D"/>
    <w:rsid w:val="00CA4D3D"/>
    <w:rsid w:val="00CA6F3C"/>
    <w:rsid w:val="00CA7747"/>
    <w:rsid w:val="00CB1117"/>
    <w:rsid w:val="00CB159F"/>
    <w:rsid w:val="00CB2964"/>
    <w:rsid w:val="00CB6130"/>
    <w:rsid w:val="00CB73B4"/>
    <w:rsid w:val="00CB7B11"/>
    <w:rsid w:val="00CC0A00"/>
    <w:rsid w:val="00CC384C"/>
    <w:rsid w:val="00CC5563"/>
    <w:rsid w:val="00CC6375"/>
    <w:rsid w:val="00CC667C"/>
    <w:rsid w:val="00CC7960"/>
    <w:rsid w:val="00CC7A47"/>
    <w:rsid w:val="00CD15A2"/>
    <w:rsid w:val="00CD2D15"/>
    <w:rsid w:val="00CD3458"/>
    <w:rsid w:val="00CD405C"/>
    <w:rsid w:val="00CD5E59"/>
    <w:rsid w:val="00CD791B"/>
    <w:rsid w:val="00CD7E84"/>
    <w:rsid w:val="00CE3118"/>
    <w:rsid w:val="00CE32CC"/>
    <w:rsid w:val="00CE351A"/>
    <w:rsid w:val="00CE377A"/>
    <w:rsid w:val="00CE6A86"/>
    <w:rsid w:val="00CE7A95"/>
    <w:rsid w:val="00CE7FD3"/>
    <w:rsid w:val="00CF12DA"/>
    <w:rsid w:val="00CF23E3"/>
    <w:rsid w:val="00CF26C2"/>
    <w:rsid w:val="00CF37C9"/>
    <w:rsid w:val="00CF3A3D"/>
    <w:rsid w:val="00CF4879"/>
    <w:rsid w:val="00CF517F"/>
    <w:rsid w:val="00CF57EB"/>
    <w:rsid w:val="00D01154"/>
    <w:rsid w:val="00D0142D"/>
    <w:rsid w:val="00D022F1"/>
    <w:rsid w:val="00D02E1A"/>
    <w:rsid w:val="00D030F1"/>
    <w:rsid w:val="00D030F8"/>
    <w:rsid w:val="00D0563E"/>
    <w:rsid w:val="00D067DB"/>
    <w:rsid w:val="00D06972"/>
    <w:rsid w:val="00D076FF"/>
    <w:rsid w:val="00D106A5"/>
    <w:rsid w:val="00D11581"/>
    <w:rsid w:val="00D115EB"/>
    <w:rsid w:val="00D13F4F"/>
    <w:rsid w:val="00D160AD"/>
    <w:rsid w:val="00D205A1"/>
    <w:rsid w:val="00D2121A"/>
    <w:rsid w:val="00D21FF3"/>
    <w:rsid w:val="00D227C0"/>
    <w:rsid w:val="00D23860"/>
    <w:rsid w:val="00D24407"/>
    <w:rsid w:val="00D249FD"/>
    <w:rsid w:val="00D27DC4"/>
    <w:rsid w:val="00D30A8D"/>
    <w:rsid w:val="00D31761"/>
    <w:rsid w:val="00D342E1"/>
    <w:rsid w:val="00D34FB3"/>
    <w:rsid w:val="00D35FED"/>
    <w:rsid w:val="00D40F19"/>
    <w:rsid w:val="00D40F9B"/>
    <w:rsid w:val="00D44BFA"/>
    <w:rsid w:val="00D45A7F"/>
    <w:rsid w:val="00D47355"/>
    <w:rsid w:val="00D52192"/>
    <w:rsid w:val="00D5340A"/>
    <w:rsid w:val="00D5443D"/>
    <w:rsid w:val="00D55594"/>
    <w:rsid w:val="00D61C1E"/>
    <w:rsid w:val="00D61E1B"/>
    <w:rsid w:val="00D62182"/>
    <w:rsid w:val="00D62574"/>
    <w:rsid w:val="00D64375"/>
    <w:rsid w:val="00D65144"/>
    <w:rsid w:val="00D67DD3"/>
    <w:rsid w:val="00D7273A"/>
    <w:rsid w:val="00D735A9"/>
    <w:rsid w:val="00D73F0F"/>
    <w:rsid w:val="00D73F57"/>
    <w:rsid w:val="00D74132"/>
    <w:rsid w:val="00D7711E"/>
    <w:rsid w:val="00D777AC"/>
    <w:rsid w:val="00D805BC"/>
    <w:rsid w:val="00D80C2F"/>
    <w:rsid w:val="00D81B28"/>
    <w:rsid w:val="00D82968"/>
    <w:rsid w:val="00D84C68"/>
    <w:rsid w:val="00D85839"/>
    <w:rsid w:val="00D86B2D"/>
    <w:rsid w:val="00D87DCD"/>
    <w:rsid w:val="00D9314E"/>
    <w:rsid w:val="00D93D4D"/>
    <w:rsid w:val="00D945FC"/>
    <w:rsid w:val="00D952CD"/>
    <w:rsid w:val="00D953FF"/>
    <w:rsid w:val="00D95601"/>
    <w:rsid w:val="00D97417"/>
    <w:rsid w:val="00DA2CBC"/>
    <w:rsid w:val="00DA3E5F"/>
    <w:rsid w:val="00DA4055"/>
    <w:rsid w:val="00DA4A6D"/>
    <w:rsid w:val="00DA5955"/>
    <w:rsid w:val="00DA691E"/>
    <w:rsid w:val="00DB0095"/>
    <w:rsid w:val="00DB0422"/>
    <w:rsid w:val="00DB19A9"/>
    <w:rsid w:val="00DB29D7"/>
    <w:rsid w:val="00DB2AD7"/>
    <w:rsid w:val="00DB512B"/>
    <w:rsid w:val="00DB6A2A"/>
    <w:rsid w:val="00DB6B75"/>
    <w:rsid w:val="00DC2B0C"/>
    <w:rsid w:val="00DC2B35"/>
    <w:rsid w:val="00DC31BB"/>
    <w:rsid w:val="00DC4EB9"/>
    <w:rsid w:val="00DC64B7"/>
    <w:rsid w:val="00DD2199"/>
    <w:rsid w:val="00DD4D5C"/>
    <w:rsid w:val="00DD6612"/>
    <w:rsid w:val="00DD754E"/>
    <w:rsid w:val="00DD766C"/>
    <w:rsid w:val="00DE512A"/>
    <w:rsid w:val="00DE6D94"/>
    <w:rsid w:val="00DE6F19"/>
    <w:rsid w:val="00DE734E"/>
    <w:rsid w:val="00DF05E0"/>
    <w:rsid w:val="00DF0E03"/>
    <w:rsid w:val="00DF34BD"/>
    <w:rsid w:val="00DF5E54"/>
    <w:rsid w:val="00DF6232"/>
    <w:rsid w:val="00E01736"/>
    <w:rsid w:val="00E025A3"/>
    <w:rsid w:val="00E03599"/>
    <w:rsid w:val="00E0513B"/>
    <w:rsid w:val="00E0579D"/>
    <w:rsid w:val="00E05F8C"/>
    <w:rsid w:val="00E062E6"/>
    <w:rsid w:val="00E1046B"/>
    <w:rsid w:val="00E1148A"/>
    <w:rsid w:val="00E144F7"/>
    <w:rsid w:val="00E15D69"/>
    <w:rsid w:val="00E16565"/>
    <w:rsid w:val="00E1741E"/>
    <w:rsid w:val="00E202A0"/>
    <w:rsid w:val="00E23D3D"/>
    <w:rsid w:val="00E24E1F"/>
    <w:rsid w:val="00E24FEF"/>
    <w:rsid w:val="00E32DA0"/>
    <w:rsid w:val="00E35437"/>
    <w:rsid w:val="00E35E82"/>
    <w:rsid w:val="00E37D3E"/>
    <w:rsid w:val="00E4276B"/>
    <w:rsid w:val="00E42D3D"/>
    <w:rsid w:val="00E43AB0"/>
    <w:rsid w:val="00E44739"/>
    <w:rsid w:val="00E45ED8"/>
    <w:rsid w:val="00E46ED8"/>
    <w:rsid w:val="00E474CE"/>
    <w:rsid w:val="00E477B7"/>
    <w:rsid w:val="00E478DA"/>
    <w:rsid w:val="00E47C1C"/>
    <w:rsid w:val="00E47D23"/>
    <w:rsid w:val="00E51515"/>
    <w:rsid w:val="00E51A41"/>
    <w:rsid w:val="00E5300A"/>
    <w:rsid w:val="00E5619B"/>
    <w:rsid w:val="00E5698B"/>
    <w:rsid w:val="00E57C2A"/>
    <w:rsid w:val="00E60B53"/>
    <w:rsid w:val="00E63044"/>
    <w:rsid w:val="00E672DD"/>
    <w:rsid w:val="00E675F5"/>
    <w:rsid w:val="00E701E8"/>
    <w:rsid w:val="00E7373B"/>
    <w:rsid w:val="00E7447B"/>
    <w:rsid w:val="00E750A4"/>
    <w:rsid w:val="00E77186"/>
    <w:rsid w:val="00E8091F"/>
    <w:rsid w:val="00E812F7"/>
    <w:rsid w:val="00E816AE"/>
    <w:rsid w:val="00E843BE"/>
    <w:rsid w:val="00E84BE2"/>
    <w:rsid w:val="00E85279"/>
    <w:rsid w:val="00E855E3"/>
    <w:rsid w:val="00E93796"/>
    <w:rsid w:val="00E94FAB"/>
    <w:rsid w:val="00EA2CBD"/>
    <w:rsid w:val="00EA3EB0"/>
    <w:rsid w:val="00EA5D68"/>
    <w:rsid w:val="00EA6390"/>
    <w:rsid w:val="00EA703B"/>
    <w:rsid w:val="00EA769D"/>
    <w:rsid w:val="00EA7C3F"/>
    <w:rsid w:val="00EB3293"/>
    <w:rsid w:val="00EB4545"/>
    <w:rsid w:val="00EB472E"/>
    <w:rsid w:val="00EB521A"/>
    <w:rsid w:val="00EB6F5F"/>
    <w:rsid w:val="00EC1E9A"/>
    <w:rsid w:val="00EC4583"/>
    <w:rsid w:val="00EC72ED"/>
    <w:rsid w:val="00EC780C"/>
    <w:rsid w:val="00EC7EDD"/>
    <w:rsid w:val="00ED355B"/>
    <w:rsid w:val="00ED3571"/>
    <w:rsid w:val="00ED3F67"/>
    <w:rsid w:val="00ED430F"/>
    <w:rsid w:val="00ED5583"/>
    <w:rsid w:val="00ED571E"/>
    <w:rsid w:val="00ED7B83"/>
    <w:rsid w:val="00EE03A7"/>
    <w:rsid w:val="00EE193D"/>
    <w:rsid w:val="00EE3454"/>
    <w:rsid w:val="00EE428B"/>
    <w:rsid w:val="00EE4A1E"/>
    <w:rsid w:val="00EE5704"/>
    <w:rsid w:val="00EE6D72"/>
    <w:rsid w:val="00EE7F22"/>
    <w:rsid w:val="00EF4327"/>
    <w:rsid w:val="00EF662E"/>
    <w:rsid w:val="00F008B5"/>
    <w:rsid w:val="00F00E20"/>
    <w:rsid w:val="00F01A71"/>
    <w:rsid w:val="00F0565B"/>
    <w:rsid w:val="00F061B9"/>
    <w:rsid w:val="00F07B0B"/>
    <w:rsid w:val="00F125E5"/>
    <w:rsid w:val="00F154DB"/>
    <w:rsid w:val="00F15674"/>
    <w:rsid w:val="00F207F5"/>
    <w:rsid w:val="00F226B4"/>
    <w:rsid w:val="00F22F17"/>
    <w:rsid w:val="00F24420"/>
    <w:rsid w:val="00F30165"/>
    <w:rsid w:val="00F30216"/>
    <w:rsid w:val="00F32315"/>
    <w:rsid w:val="00F32B0D"/>
    <w:rsid w:val="00F45F00"/>
    <w:rsid w:val="00F46451"/>
    <w:rsid w:val="00F476E3"/>
    <w:rsid w:val="00F57D34"/>
    <w:rsid w:val="00F60170"/>
    <w:rsid w:val="00F61D0A"/>
    <w:rsid w:val="00F6227A"/>
    <w:rsid w:val="00F63892"/>
    <w:rsid w:val="00F64000"/>
    <w:rsid w:val="00F64CD6"/>
    <w:rsid w:val="00F6790A"/>
    <w:rsid w:val="00F67FCE"/>
    <w:rsid w:val="00F729FE"/>
    <w:rsid w:val="00F809F8"/>
    <w:rsid w:val="00F81FDB"/>
    <w:rsid w:val="00F82888"/>
    <w:rsid w:val="00F85488"/>
    <w:rsid w:val="00F92C93"/>
    <w:rsid w:val="00F93053"/>
    <w:rsid w:val="00F95416"/>
    <w:rsid w:val="00F95EAF"/>
    <w:rsid w:val="00F978C3"/>
    <w:rsid w:val="00F978E3"/>
    <w:rsid w:val="00FA44E1"/>
    <w:rsid w:val="00FA5498"/>
    <w:rsid w:val="00FA704C"/>
    <w:rsid w:val="00FA7DC3"/>
    <w:rsid w:val="00FB059C"/>
    <w:rsid w:val="00FB2CEB"/>
    <w:rsid w:val="00FB4086"/>
    <w:rsid w:val="00FB4202"/>
    <w:rsid w:val="00FB61EC"/>
    <w:rsid w:val="00FC114B"/>
    <w:rsid w:val="00FC20E5"/>
    <w:rsid w:val="00FC2EC1"/>
    <w:rsid w:val="00FC4009"/>
    <w:rsid w:val="00FC4A75"/>
    <w:rsid w:val="00FC4FBC"/>
    <w:rsid w:val="00FC55FC"/>
    <w:rsid w:val="00FD2F6D"/>
    <w:rsid w:val="00FD38EC"/>
    <w:rsid w:val="00FD46BD"/>
    <w:rsid w:val="00FD4C44"/>
    <w:rsid w:val="00FD54AB"/>
    <w:rsid w:val="00FD72DC"/>
    <w:rsid w:val="00FE0BEE"/>
    <w:rsid w:val="00FE12E5"/>
    <w:rsid w:val="00FE17D1"/>
    <w:rsid w:val="00FE180E"/>
    <w:rsid w:val="00FE20AA"/>
    <w:rsid w:val="00FE3C26"/>
    <w:rsid w:val="00FE54FB"/>
    <w:rsid w:val="00FE61F8"/>
    <w:rsid w:val="00FE7DED"/>
    <w:rsid w:val="00FF229B"/>
    <w:rsid w:val="00FF256C"/>
    <w:rsid w:val="00FF3EC8"/>
    <w:rsid w:val="00FF5D94"/>
    <w:rsid w:val="011DE4C6"/>
    <w:rsid w:val="031E5F60"/>
    <w:rsid w:val="03660B8E"/>
    <w:rsid w:val="03CB6D5C"/>
    <w:rsid w:val="04531F96"/>
    <w:rsid w:val="04609DFA"/>
    <w:rsid w:val="04681E04"/>
    <w:rsid w:val="0476F8E9"/>
    <w:rsid w:val="049B34EF"/>
    <w:rsid w:val="04C87521"/>
    <w:rsid w:val="04F9C5F8"/>
    <w:rsid w:val="058B3502"/>
    <w:rsid w:val="0637B028"/>
    <w:rsid w:val="064048C1"/>
    <w:rsid w:val="06B46FF6"/>
    <w:rsid w:val="06BAF851"/>
    <w:rsid w:val="06C3C269"/>
    <w:rsid w:val="07CF20C0"/>
    <w:rsid w:val="08A64B8E"/>
    <w:rsid w:val="096E2358"/>
    <w:rsid w:val="0984C28B"/>
    <w:rsid w:val="09C65BB4"/>
    <w:rsid w:val="09F08C8D"/>
    <w:rsid w:val="0A12628C"/>
    <w:rsid w:val="0A29469B"/>
    <w:rsid w:val="0A4466E0"/>
    <w:rsid w:val="0AAFFEA6"/>
    <w:rsid w:val="0B91F273"/>
    <w:rsid w:val="0D682398"/>
    <w:rsid w:val="0D9C6111"/>
    <w:rsid w:val="0DA5BF9D"/>
    <w:rsid w:val="0E81F99F"/>
    <w:rsid w:val="0E972665"/>
    <w:rsid w:val="1020B5E6"/>
    <w:rsid w:val="105895E6"/>
    <w:rsid w:val="106C8CAE"/>
    <w:rsid w:val="1073714F"/>
    <w:rsid w:val="1089F70F"/>
    <w:rsid w:val="11ECDB5A"/>
    <w:rsid w:val="11FDAE89"/>
    <w:rsid w:val="12369245"/>
    <w:rsid w:val="123A1BCE"/>
    <w:rsid w:val="12A753DA"/>
    <w:rsid w:val="12AED00F"/>
    <w:rsid w:val="14669C5A"/>
    <w:rsid w:val="1497C745"/>
    <w:rsid w:val="149CC3F3"/>
    <w:rsid w:val="14BB963F"/>
    <w:rsid w:val="156F91B9"/>
    <w:rsid w:val="166BF7A8"/>
    <w:rsid w:val="16EA8680"/>
    <w:rsid w:val="17F9E399"/>
    <w:rsid w:val="184A244F"/>
    <w:rsid w:val="18E4909A"/>
    <w:rsid w:val="1904FAEC"/>
    <w:rsid w:val="1B321EA4"/>
    <w:rsid w:val="1C6C8DF6"/>
    <w:rsid w:val="1D07128A"/>
    <w:rsid w:val="1DA7AAA7"/>
    <w:rsid w:val="1DCBC413"/>
    <w:rsid w:val="1E0E702B"/>
    <w:rsid w:val="1E106243"/>
    <w:rsid w:val="1EBB3922"/>
    <w:rsid w:val="1EF7894F"/>
    <w:rsid w:val="1FB49006"/>
    <w:rsid w:val="2027C0F4"/>
    <w:rsid w:val="2087878A"/>
    <w:rsid w:val="20A31F76"/>
    <w:rsid w:val="20C21C63"/>
    <w:rsid w:val="20C97A45"/>
    <w:rsid w:val="2129528C"/>
    <w:rsid w:val="213AE72A"/>
    <w:rsid w:val="2159250D"/>
    <w:rsid w:val="21CDD0AC"/>
    <w:rsid w:val="22289795"/>
    <w:rsid w:val="229E5B44"/>
    <w:rsid w:val="22AC033F"/>
    <w:rsid w:val="232A054A"/>
    <w:rsid w:val="239610BF"/>
    <w:rsid w:val="23E6FB91"/>
    <w:rsid w:val="240F852D"/>
    <w:rsid w:val="2514E536"/>
    <w:rsid w:val="2578CC11"/>
    <w:rsid w:val="25A66B1E"/>
    <w:rsid w:val="25D192D4"/>
    <w:rsid w:val="261EC649"/>
    <w:rsid w:val="2644906F"/>
    <w:rsid w:val="27152C1E"/>
    <w:rsid w:val="274E6C4F"/>
    <w:rsid w:val="280E078D"/>
    <w:rsid w:val="281FE12D"/>
    <w:rsid w:val="289736BC"/>
    <w:rsid w:val="289DC6B0"/>
    <w:rsid w:val="28BCE04E"/>
    <w:rsid w:val="291D0EFB"/>
    <w:rsid w:val="2928F2F4"/>
    <w:rsid w:val="29CD9FE2"/>
    <w:rsid w:val="2A029DF3"/>
    <w:rsid w:val="2B77AAE4"/>
    <w:rsid w:val="2D402A44"/>
    <w:rsid w:val="2EEF2276"/>
    <w:rsid w:val="2F4BF3A6"/>
    <w:rsid w:val="2FB35240"/>
    <w:rsid w:val="305FBA9F"/>
    <w:rsid w:val="313FF753"/>
    <w:rsid w:val="32738903"/>
    <w:rsid w:val="330068C9"/>
    <w:rsid w:val="330C7E87"/>
    <w:rsid w:val="33FD1301"/>
    <w:rsid w:val="35126334"/>
    <w:rsid w:val="369DC48B"/>
    <w:rsid w:val="3757E030"/>
    <w:rsid w:val="37AC5022"/>
    <w:rsid w:val="389E1B24"/>
    <w:rsid w:val="39258C57"/>
    <w:rsid w:val="39467767"/>
    <w:rsid w:val="3948EDEF"/>
    <w:rsid w:val="397B4F6A"/>
    <w:rsid w:val="39987C30"/>
    <w:rsid w:val="3A28288E"/>
    <w:rsid w:val="3A2FC875"/>
    <w:rsid w:val="3AC0DB55"/>
    <w:rsid w:val="3B0D28D6"/>
    <w:rsid w:val="3C281278"/>
    <w:rsid w:val="3C4C7A92"/>
    <w:rsid w:val="3D20CB4E"/>
    <w:rsid w:val="3D26B4E7"/>
    <w:rsid w:val="3DB889FD"/>
    <w:rsid w:val="3E26A617"/>
    <w:rsid w:val="3E430EFB"/>
    <w:rsid w:val="3E510E60"/>
    <w:rsid w:val="3E5D1AB3"/>
    <w:rsid w:val="3F0D1C8E"/>
    <w:rsid w:val="40C7AF74"/>
    <w:rsid w:val="414A992E"/>
    <w:rsid w:val="4273C9EA"/>
    <w:rsid w:val="433B2188"/>
    <w:rsid w:val="4406C2FF"/>
    <w:rsid w:val="441BF135"/>
    <w:rsid w:val="442BF731"/>
    <w:rsid w:val="45A6D883"/>
    <w:rsid w:val="4604B35B"/>
    <w:rsid w:val="462DA8EA"/>
    <w:rsid w:val="47A02C33"/>
    <w:rsid w:val="47A4FA75"/>
    <w:rsid w:val="4836D680"/>
    <w:rsid w:val="48AFD88C"/>
    <w:rsid w:val="4A27DD38"/>
    <w:rsid w:val="4AB9FA7A"/>
    <w:rsid w:val="4AF02593"/>
    <w:rsid w:val="4B19D704"/>
    <w:rsid w:val="4B241697"/>
    <w:rsid w:val="4B3B7338"/>
    <w:rsid w:val="4C6C72D7"/>
    <w:rsid w:val="4C91E964"/>
    <w:rsid w:val="4CDE8CE2"/>
    <w:rsid w:val="4EDBA906"/>
    <w:rsid w:val="4F49C445"/>
    <w:rsid w:val="501190A5"/>
    <w:rsid w:val="50389396"/>
    <w:rsid w:val="517D63AA"/>
    <w:rsid w:val="5209274D"/>
    <w:rsid w:val="525A745D"/>
    <w:rsid w:val="52AE3695"/>
    <w:rsid w:val="540CF158"/>
    <w:rsid w:val="5448E555"/>
    <w:rsid w:val="545DD0BE"/>
    <w:rsid w:val="5478C2F1"/>
    <w:rsid w:val="54D8EB7D"/>
    <w:rsid w:val="5535594D"/>
    <w:rsid w:val="55F642DB"/>
    <w:rsid w:val="56C0BC2F"/>
    <w:rsid w:val="56CF0907"/>
    <w:rsid w:val="57BF5AFB"/>
    <w:rsid w:val="58616E15"/>
    <w:rsid w:val="5AD018D8"/>
    <w:rsid w:val="5AEFD733"/>
    <w:rsid w:val="5CC2E434"/>
    <w:rsid w:val="5D17747F"/>
    <w:rsid w:val="5DDFD88B"/>
    <w:rsid w:val="5F5E00F5"/>
    <w:rsid w:val="608B3AD6"/>
    <w:rsid w:val="611913A2"/>
    <w:rsid w:val="6139C136"/>
    <w:rsid w:val="6245451B"/>
    <w:rsid w:val="634B1B5A"/>
    <w:rsid w:val="63B1CF5F"/>
    <w:rsid w:val="646F337B"/>
    <w:rsid w:val="649263E2"/>
    <w:rsid w:val="6571D909"/>
    <w:rsid w:val="6588D438"/>
    <w:rsid w:val="664C00D5"/>
    <w:rsid w:val="6844110E"/>
    <w:rsid w:val="6890BD0A"/>
    <w:rsid w:val="6A4B93BF"/>
    <w:rsid w:val="6A5CC906"/>
    <w:rsid w:val="6BDAA663"/>
    <w:rsid w:val="6C46D56C"/>
    <w:rsid w:val="6C538C42"/>
    <w:rsid w:val="6EDF5AB7"/>
    <w:rsid w:val="6FC18EC3"/>
    <w:rsid w:val="708C3BB8"/>
    <w:rsid w:val="70C2010F"/>
    <w:rsid w:val="71FE7585"/>
    <w:rsid w:val="7249C235"/>
    <w:rsid w:val="731FE716"/>
    <w:rsid w:val="73510BE1"/>
    <w:rsid w:val="74B1A117"/>
    <w:rsid w:val="757C69BD"/>
    <w:rsid w:val="75D49DA3"/>
    <w:rsid w:val="762EFBAC"/>
    <w:rsid w:val="770E0589"/>
    <w:rsid w:val="7764BBBA"/>
    <w:rsid w:val="7773FF21"/>
    <w:rsid w:val="7A1046DD"/>
    <w:rsid w:val="7A6F1837"/>
    <w:rsid w:val="7A750618"/>
    <w:rsid w:val="7AA3842F"/>
    <w:rsid w:val="7AA56645"/>
    <w:rsid w:val="7BFDC1C2"/>
    <w:rsid w:val="7BFFD65A"/>
    <w:rsid w:val="7D453645"/>
    <w:rsid w:val="7DC8E07D"/>
    <w:rsid w:val="7E977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9DE9A2"/>
  <w15:docId w15:val="{FFEADC5E-AC62-47F3-B730-936ECE436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501E"/>
    <w:pPr>
      <w:tabs>
        <w:tab w:val="left" w:pos="2265"/>
      </w:tabs>
    </w:pPr>
    <w:rPr>
      <w:rFonts w:ascii="Arial" w:hAnsi="Arial" w:cs="Arial"/>
      <w:sz w:val="24"/>
      <w:szCs w:val="24"/>
    </w:rPr>
  </w:style>
  <w:style w:type="paragraph" w:styleId="Titre1">
    <w:name w:val="heading 1"/>
    <w:aliases w:val="Article1,Article12"/>
    <w:basedOn w:val="Normal"/>
    <w:next w:val="Normal"/>
    <w:qFormat/>
    <w:rsid w:val="004C7C53"/>
    <w:pPr>
      <w:keepNext/>
      <w:outlineLvl w:val="0"/>
    </w:pPr>
    <w:rPr>
      <w:b/>
    </w:rPr>
  </w:style>
  <w:style w:type="paragraph" w:styleId="Titre2">
    <w:name w:val="heading 2"/>
    <w:basedOn w:val="Normal"/>
    <w:next w:val="Normal"/>
    <w:qFormat/>
    <w:rsid w:val="004C7C53"/>
    <w:pPr>
      <w:keepNext/>
      <w:jc w:val="both"/>
      <w:outlineLvl w:val="1"/>
    </w:pPr>
    <w:rPr>
      <w:b/>
    </w:rPr>
  </w:style>
  <w:style w:type="paragraph" w:styleId="Titre3">
    <w:name w:val="heading 3"/>
    <w:basedOn w:val="Normal"/>
    <w:next w:val="Normal"/>
    <w:qFormat/>
    <w:rsid w:val="004C7C53"/>
    <w:pPr>
      <w:keepNext/>
      <w:jc w:val="center"/>
      <w:outlineLvl w:val="2"/>
    </w:pPr>
    <w:rPr>
      <w:b/>
    </w:rPr>
  </w:style>
  <w:style w:type="paragraph" w:styleId="Titre4">
    <w:name w:val="heading 4"/>
    <w:basedOn w:val="Normal"/>
    <w:next w:val="Normal"/>
    <w:qFormat/>
    <w:rsid w:val="004C7C53"/>
    <w:pPr>
      <w:keepNext/>
      <w:ind w:left="360"/>
      <w:jc w:val="right"/>
      <w:outlineLvl w:val="3"/>
    </w:pPr>
  </w:style>
  <w:style w:type="paragraph" w:styleId="Titre5">
    <w:name w:val="heading 5"/>
    <w:basedOn w:val="Normal"/>
    <w:next w:val="Normal"/>
    <w:qFormat/>
    <w:rsid w:val="004C7C53"/>
    <w:pPr>
      <w:keepNext/>
      <w:ind w:left="360"/>
      <w:jc w:val="center"/>
      <w:outlineLvl w:val="4"/>
    </w:pPr>
  </w:style>
  <w:style w:type="paragraph" w:styleId="Titre6">
    <w:name w:val="heading 6"/>
    <w:basedOn w:val="Normal"/>
    <w:next w:val="Normal"/>
    <w:qFormat/>
    <w:rsid w:val="004C7C53"/>
    <w:pPr>
      <w:keepNext/>
      <w:ind w:left="360"/>
      <w:jc w:val="both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4C7C53"/>
    <w:pPr>
      <w:keepNext/>
      <w:outlineLvl w:val="6"/>
    </w:pPr>
    <w:rPr>
      <w:b/>
    </w:rPr>
  </w:style>
  <w:style w:type="paragraph" w:styleId="Titre8">
    <w:name w:val="heading 8"/>
    <w:basedOn w:val="Normal"/>
    <w:next w:val="Normal"/>
    <w:qFormat/>
    <w:rsid w:val="004C7C53"/>
    <w:pPr>
      <w:keepNext/>
      <w:numPr>
        <w:numId w:val="7"/>
      </w:numPr>
      <w:outlineLvl w:val="7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rsid w:val="004C7C53"/>
    <w:pPr>
      <w:jc w:val="both"/>
    </w:pPr>
  </w:style>
  <w:style w:type="paragraph" w:styleId="Pieddepage">
    <w:name w:val="footer"/>
    <w:basedOn w:val="Normal"/>
    <w:link w:val="PieddepageCar"/>
    <w:uiPriority w:val="99"/>
    <w:rsid w:val="004C7C53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4C7C53"/>
  </w:style>
  <w:style w:type="paragraph" w:styleId="Retraitcorpsdetexte">
    <w:name w:val="Body Text Indent"/>
    <w:basedOn w:val="Normal"/>
    <w:rsid w:val="004C7C53"/>
    <w:pPr>
      <w:ind w:left="360"/>
      <w:jc w:val="both"/>
    </w:pPr>
  </w:style>
  <w:style w:type="paragraph" w:styleId="Retraitcorpsdetexte2">
    <w:name w:val="Body Text Indent 2"/>
    <w:basedOn w:val="Normal"/>
    <w:rsid w:val="004C7C53"/>
    <w:pPr>
      <w:ind w:left="1068"/>
      <w:jc w:val="both"/>
    </w:pPr>
  </w:style>
  <w:style w:type="paragraph" w:styleId="En-tte">
    <w:name w:val="header"/>
    <w:basedOn w:val="Normal"/>
    <w:uiPriority w:val="99"/>
    <w:rsid w:val="004C7C53"/>
    <w:pPr>
      <w:tabs>
        <w:tab w:val="center" w:pos="4536"/>
        <w:tab w:val="right" w:pos="9072"/>
      </w:tabs>
    </w:pPr>
  </w:style>
  <w:style w:type="paragraph" w:styleId="Retraitcorpsdetexte3">
    <w:name w:val="Body Text Indent 3"/>
    <w:basedOn w:val="Normal"/>
    <w:rsid w:val="004C7C53"/>
    <w:pPr>
      <w:ind w:left="360"/>
      <w:jc w:val="both"/>
    </w:pPr>
  </w:style>
  <w:style w:type="paragraph" w:styleId="Normalcentr">
    <w:name w:val="Block Text"/>
    <w:basedOn w:val="Normal"/>
    <w:rsid w:val="004C7C53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12" w:color="auto"/>
      </w:pBdr>
      <w:tabs>
        <w:tab w:val="left" w:pos="-567"/>
        <w:tab w:val="left" w:pos="0"/>
      </w:tabs>
      <w:suppressAutoHyphens/>
      <w:ind w:left="-709" w:right="29"/>
      <w:jc w:val="center"/>
    </w:pPr>
    <w:rPr>
      <w:b/>
      <w:snapToGrid w:val="0"/>
    </w:rPr>
  </w:style>
  <w:style w:type="paragraph" w:styleId="Textedebulles">
    <w:name w:val="Balloon Text"/>
    <w:basedOn w:val="Normal"/>
    <w:semiHidden/>
    <w:rsid w:val="005F1736"/>
    <w:rPr>
      <w:rFonts w:ascii="Tahoma" w:hAnsi="Tahoma" w:cs="Tahoma"/>
      <w:sz w:val="16"/>
      <w:szCs w:val="16"/>
    </w:rPr>
  </w:style>
  <w:style w:type="paragraph" w:styleId="Adresseexpditeur">
    <w:name w:val="envelope return"/>
    <w:basedOn w:val="Normal"/>
    <w:rsid w:val="00443916"/>
    <w:pPr>
      <w:jc w:val="both"/>
    </w:pPr>
    <w:rPr>
      <w:sz w:val="18"/>
    </w:rPr>
  </w:style>
  <w:style w:type="character" w:customStyle="1" w:styleId="Fort">
    <w:name w:val="Fort"/>
    <w:rsid w:val="004D25CE"/>
    <w:rPr>
      <w:b/>
      <w:bCs w:val="0"/>
    </w:rPr>
  </w:style>
  <w:style w:type="character" w:styleId="Marquedecommentaire">
    <w:name w:val="annotation reference"/>
    <w:basedOn w:val="Policepardfaut"/>
    <w:rsid w:val="00102B38"/>
    <w:rPr>
      <w:sz w:val="16"/>
      <w:szCs w:val="16"/>
    </w:rPr>
  </w:style>
  <w:style w:type="paragraph" w:styleId="Commentaire">
    <w:name w:val="annotation text"/>
    <w:basedOn w:val="Normal"/>
    <w:link w:val="CommentaireCar"/>
    <w:rsid w:val="00102B38"/>
  </w:style>
  <w:style w:type="character" w:customStyle="1" w:styleId="CommentaireCar">
    <w:name w:val="Commentaire Car"/>
    <w:basedOn w:val="Policepardfaut"/>
    <w:link w:val="Commentaire"/>
    <w:rsid w:val="00102B38"/>
  </w:style>
  <w:style w:type="paragraph" w:styleId="Paragraphedeliste">
    <w:name w:val="List Paragraph"/>
    <w:basedOn w:val="Normal"/>
    <w:uiPriority w:val="34"/>
    <w:qFormat/>
    <w:rsid w:val="003C2FEE"/>
    <w:pPr>
      <w:ind w:left="708"/>
    </w:pPr>
  </w:style>
  <w:style w:type="paragraph" w:styleId="Objetducommentaire">
    <w:name w:val="annotation subject"/>
    <w:basedOn w:val="Commentaire"/>
    <w:next w:val="Commentaire"/>
    <w:link w:val="ObjetducommentaireCar"/>
    <w:rsid w:val="00DE6F19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DE6F19"/>
    <w:rPr>
      <w:rFonts w:ascii="Arial" w:hAnsi="Arial" w:cs="Arial"/>
      <w:b/>
      <w:bCs/>
    </w:rPr>
  </w:style>
  <w:style w:type="table" w:styleId="Grilledutableau">
    <w:name w:val="Table Grid"/>
    <w:basedOn w:val="TableauNormal"/>
    <w:uiPriority w:val="39"/>
    <w:rsid w:val="00322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depageCar">
    <w:name w:val="Pied de page Car"/>
    <w:basedOn w:val="Policepardfaut"/>
    <w:link w:val="Pieddepage"/>
    <w:uiPriority w:val="99"/>
    <w:rsid w:val="005A7541"/>
    <w:rPr>
      <w:rFonts w:ascii="Arial" w:hAnsi="Arial" w:cs="Arial"/>
      <w:sz w:val="24"/>
      <w:szCs w:val="24"/>
    </w:rPr>
  </w:style>
  <w:style w:type="character" w:styleId="Lienhypertexte">
    <w:name w:val="Hyperlink"/>
    <w:basedOn w:val="Policepardfaut"/>
    <w:rsid w:val="00AD3A34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rsid w:val="00AD3A34"/>
    <w:rPr>
      <w:color w:val="800080" w:themeColor="followedHyperlink"/>
      <w:u w:val="single"/>
    </w:rPr>
  </w:style>
  <w:style w:type="paragraph" w:styleId="Rvision">
    <w:name w:val="Revision"/>
    <w:hidden/>
    <w:uiPriority w:val="99"/>
    <w:semiHidden/>
    <w:rsid w:val="00523E77"/>
    <w:rPr>
      <w:rFonts w:ascii="Arial" w:hAnsi="Arial" w:cs="Arial"/>
      <w:sz w:val="24"/>
      <w:szCs w:val="24"/>
    </w:rPr>
  </w:style>
  <w:style w:type="table" w:customStyle="1" w:styleId="Grilledutableau1">
    <w:name w:val="Grille du tableau1"/>
    <w:basedOn w:val="TableauNormal"/>
    <w:next w:val="Grilledutableau"/>
    <w:rsid w:val="00CD405C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1">
    <w:name w:val="Grille du tableau11"/>
    <w:basedOn w:val="TableauNormal"/>
    <w:next w:val="Grilledutableau"/>
    <w:rsid w:val="0034175D"/>
    <w:pPr>
      <w:spacing w:before="60"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us-titre">
    <w:name w:val="Subtitle"/>
    <w:basedOn w:val="Normal"/>
    <w:link w:val="Sous-titreCar"/>
    <w:qFormat/>
    <w:rsid w:val="003700DF"/>
    <w:pPr>
      <w:tabs>
        <w:tab w:val="clear" w:pos="2265"/>
      </w:tabs>
      <w:jc w:val="both"/>
    </w:pPr>
    <w:rPr>
      <w:rFonts w:ascii="Times New Roman" w:hAnsi="Times New Roman" w:cs="Times New Roman"/>
      <w:b/>
      <w:szCs w:val="20"/>
    </w:rPr>
  </w:style>
  <w:style w:type="character" w:customStyle="1" w:styleId="Sous-titreCar">
    <w:name w:val="Sous-titre Car"/>
    <w:basedOn w:val="Policepardfaut"/>
    <w:link w:val="Sous-titre"/>
    <w:rsid w:val="003700DF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96331CBE55464DB9B2359B5064BF8A" ma:contentTypeVersion="4" ma:contentTypeDescription="Crée un document." ma:contentTypeScope="" ma:versionID="157df3a463b70835a31faaf3b0f30134">
  <xsd:schema xmlns:xsd="http://www.w3.org/2001/XMLSchema" xmlns:xs="http://www.w3.org/2001/XMLSchema" xmlns:p="http://schemas.microsoft.com/office/2006/metadata/properties" xmlns:ns2="74ff9896-c0ed-430f-93fb-9c5057cbdfaa" targetNamespace="http://schemas.microsoft.com/office/2006/metadata/properties" ma:root="true" ma:fieldsID="11a16c511d3fcd1e0e5a79df2b157edf" ns2:_="">
    <xsd:import namespace="74ff9896-c0ed-430f-93fb-9c5057cbdf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f9896-c0ed-430f-93fb-9c5057cbdf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1458D4-5B38-49A6-B4F2-4A0BC1311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ff9896-c0ed-430f-93fb-9c5057cbdf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3F23D8-D1E4-4FF4-A79B-1B091370B4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705916-8067-415E-8FF9-F2F0676703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759B9A-7E60-4A53-8244-DEE110AE75C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781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CAHIER DES CLAUSES TECHNIQUES APPLICABLES</vt:lpstr>
    </vt:vector>
  </TitlesOfParts>
  <Company>MAS</Company>
  <LinksUpToDate>false</LinksUpToDate>
  <CharactersWithSpaces>5111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CAHIER DES CLAUSES TECHNIQUES APPLICABLES</dc:title>
  <dc:subject/>
  <dc:creator>MZozi</dc:creator>
  <cp:keywords/>
  <cp:lastModifiedBy>EL HARNANI, Smail (DFAS/SDADD/PCP)</cp:lastModifiedBy>
  <cp:revision>9</cp:revision>
  <cp:lastPrinted>2021-08-31T23:48:00Z</cp:lastPrinted>
  <dcterms:created xsi:type="dcterms:W3CDTF">2025-10-17T13:53:00Z</dcterms:created>
  <dcterms:modified xsi:type="dcterms:W3CDTF">2025-10-31T06:54:00Z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0x010100D496331CBE55464DB9B2359B5064BF8A</vt:lpwstr>
  </property>
  <property fmtid="{D5CDD505-2E9C-101B-9397-08002B2CF9AE}" pid="3" name="MSIP_Label_3094c1fb-3db8-4cce-b079-9b022302847f_Enabled">
    <vt:lpwstr>true</vt:lpwstr>
  </property>
  <property fmtid="{D5CDD505-2E9C-101B-9397-08002B2CF9AE}" pid="4" name="MSIP_Label_3094c1fb-3db8-4cce-b079-9b022302847f_SetDate">
    <vt:lpwstr>2025-08-06T08:38:26Z</vt:lpwstr>
  </property>
  <property fmtid="{D5CDD505-2E9C-101B-9397-08002B2CF9AE}" pid="5" name="MSIP_Label_3094c1fb-3db8-4cce-b079-9b022302847f_Method">
    <vt:lpwstr>Standard</vt:lpwstr>
  </property>
  <property fmtid="{D5CDD505-2E9C-101B-9397-08002B2CF9AE}" pid="6" name="MSIP_Label_3094c1fb-3db8-4cce-b079-9b022302847f_Name">
    <vt:lpwstr>[Prod v5] C1 - Standard</vt:lpwstr>
  </property>
  <property fmtid="{D5CDD505-2E9C-101B-9397-08002B2CF9AE}" pid="7" name="MSIP_Label_3094c1fb-3db8-4cce-b079-9b022302847f_SiteId">
    <vt:lpwstr>035e5292-5a25-4509-bb08-a555f7d31a8b</vt:lpwstr>
  </property>
  <property fmtid="{D5CDD505-2E9C-101B-9397-08002B2CF9AE}" pid="8" name="MSIP_Label_3094c1fb-3db8-4cce-b079-9b022302847f_ActionId">
    <vt:lpwstr>6963a07f-5b19-4b65-bf1e-a38245fc4b40</vt:lpwstr>
  </property>
  <property fmtid="{D5CDD505-2E9C-101B-9397-08002B2CF9AE}" pid="9" name="MSIP_Label_3094c1fb-3db8-4cce-b079-9b022302847f_ContentBits">
    <vt:lpwstr>0</vt:lpwstr>
  </property>
  <property fmtid="{D5CDD505-2E9C-101B-9397-08002B2CF9AE}" pid="10" name="MSIP_Label_3094c1fb-3db8-4cce-b079-9b022302847f_Tag">
    <vt:lpwstr>10, 3, 0, 2</vt:lpwstr>
  </property>
</Properties>
</file>